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D3C" w:rsidRPr="00C22AB1" w:rsidRDefault="00BC3B05" w:rsidP="00BC3B05">
      <w:pPr>
        <w:jc w:val="center"/>
        <w:rPr>
          <w:rFonts w:ascii="GHEA Grapalat" w:hAnsi="GHEA Grapalat"/>
          <w:sz w:val="24"/>
          <w:szCs w:val="24"/>
          <w:lang w:val="en-US"/>
        </w:rPr>
      </w:pPr>
      <w:r w:rsidRPr="00C22AB1">
        <w:rPr>
          <w:rFonts w:ascii="GHEA Grapalat" w:hAnsi="GHEA Grapalat"/>
          <w:sz w:val="24"/>
          <w:szCs w:val="24"/>
          <w:lang w:val="en-US"/>
        </w:rPr>
        <w:t>ՕՐԱԿԱՐԳ</w:t>
      </w:r>
    </w:p>
    <w:p w:rsidR="009F4D23" w:rsidRPr="00C22AB1" w:rsidRDefault="00806E58" w:rsidP="00806E58">
      <w:pPr>
        <w:jc w:val="center"/>
        <w:rPr>
          <w:rFonts w:ascii="GHEA Grapalat" w:hAnsi="GHEA Grapalat"/>
          <w:sz w:val="24"/>
          <w:szCs w:val="24"/>
          <w:lang w:val="en-US"/>
        </w:rPr>
      </w:pPr>
      <w:r w:rsidRPr="00C22AB1">
        <w:rPr>
          <w:rFonts w:ascii="GHEA Grapalat" w:hAnsi="GHEA Grapalat"/>
          <w:sz w:val="24"/>
          <w:szCs w:val="24"/>
          <w:lang w:val="en-US"/>
        </w:rPr>
        <w:t>14</w:t>
      </w:r>
      <w:r w:rsidR="004C09D8" w:rsidRPr="00C22AB1">
        <w:rPr>
          <w:rFonts w:ascii="GHEA Grapalat" w:hAnsi="GHEA Grapalat"/>
          <w:sz w:val="24"/>
          <w:szCs w:val="24"/>
          <w:lang w:val="en-US"/>
        </w:rPr>
        <w:t>.04.2023</w:t>
      </w:r>
      <w:r w:rsidR="00BC3B05" w:rsidRPr="00C22AB1">
        <w:rPr>
          <w:rFonts w:ascii="GHEA Grapalat" w:hAnsi="GHEA Grapalat"/>
          <w:sz w:val="24"/>
          <w:szCs w:val="24"/>
          <w:lang w:val="en-US"/>
        </w:rPr>
        <w:t xml:space="preserve"> ԹՎԱԿԱՆԻ ԱՐՏԱՀԵՐԹ ՆԻՍՏ</w:t>
      </w:r>
    </w:p>
    <w:p w:rsidR="009F4D23" w:rsidRPr="00053486" w:rsidRDefault="00FB137E" w:rsidP="007D1566">
      <w:pPr>
        <w:pStyle w:val="a4"/>
        <w:ind w:left="426"/>
        <w:jc w:val="both"/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</w:pPr>
      <w:proofErr w:type="gramStart"/>
      <w:r w:rsidRPr="00053486">
        <w:rPr>
          <w:lang w:val="en-US"/>
        </w:rPr>
        <w:t>1</w:t>
      </w:r>
      <w:r w:rsidRPr="00053486">
        <w:rPr>
          <w:rFonts w:ascii="GHEA Grapalat" w:hAnsi="GHEA Grapalat"/>
          <w:lang w:val="en-US"/>
        </w:rPr>
        <w:t>.</w:t>
      </w:r>
      <w:proofErr w:type="gramEnd"/>
      <w:r w:rsidR="003748C3">
        <w:fldChar w:fldCharType="begin"/>
      </w:r>
      <w:r w:rsidR="003748C3" w:rsidRPr="00053486">
        <w:rPr>
          <w:lang w:val="en-US"/>
        </w:rPr>
        <w:instrText xml:space="preserve"> HYPERLINK "https://noyemberyan.am/Pages/DocFlow/Default.aspx?a=v&amp;g=353decaf-fd53-4072-b93b-301f66ff1ebb" </w:instrText>
      </w:r>
      <w:r w:rsidR="003748C3">
        <w:fldChar w:fldCharType="separate"/>
      </w:r>
      <w:r w:rsidR="009F4D23" w:rsidRPr="00C54302">
        <w:rPr>
          <w:rStyle w:val="a3"/>
          <w:rFonts w:ascii="GHEA Grapalat" w:hAnsi="GHEA Grapalat"/>
          <w:color w:val="1A0DAB"/>
          <w:u w:val="none"/>
          <w:shd w:val="clear" w:color="auto" w:fill="FFFFFF"/>
        </w:rPr>
        <w:t>ՆՈՅԵՄԲԵՐՅԱՆ</w:t>
      </w:r>
      <w:r w:rsidR="009F4D23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  <w:r w:rsidR="009F4D23" w:rsidRPr="00C54302">
        <w:rPr>
          <w:rStyle w:val="a3"/>
          <w:rFonts w:ascii="GHEA Grapalat" w:hAnsi="GHEA Grapalat"/>
          <w:color w:val="1A0DAB"/>
          <w:u w:val="none"/>
          <w:shd w:val="clear" w:color="auto" w:fill="FFFFFF"/>
        </w:rPr>
        <w:t>ՀԱՄԱՅՆՔԻ</w:t>
      </w:r>
      <w:r w:rsidR="009F4D23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  <w:r w:rsidR="009F4D23" w:rsidRPr="00C54302">
        <w:rPr>
          <w:rStyle w:val="a3"/>
          <w:rFonts w:ascii="GHEA Grapalat" w:hAnsi="GHEA Grapalat"/>
          <w:color w:val="1A0DAB"/>
          <w:u w:val="none"/>
          <w:shd w:val="clear" w:color="auto" w:fill="FFFFFF"/>
        </w:rPr>
        <w:t>ԱՎԱԳԱՆՈՒ</w:t>
      </w:r>
      <w:r w:rsidR="009F4D23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  <w:r w:rsidR="009F4D23" w:rsidRPr="00C54302">
        <w:rPr>
          <w:rStyle w:val="a3"/>
          <w:rFonts w:ascii="GHEA Grapalat" w:hAnsi="GHEA Grapalat"/>
          <w:color w:val="1A0DAB"/>
          <w:u w:val="none"/>
          <w:shd w:val="clear" w:color="auto" w:fill="FFFFFF"/>
        </w:rPr>
        <w:t>ԱՐՏԱՀԵՐԹ</w:t>
      </w:r>
      <w:r w:rsidR="009F4D23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  <w:r w:rsidR="009F4D23" w:rsidRPr="00C54302">
        <w:rPr>
          <w:rStyle w:val="a3"/>
          <w:rFonts w:ascii="GHEA Grapalat" w:hAnsi="GHEA Grapalat"/>
          <w:color w:val="1A0DAB"/>
          <w:u w:val="none"/>
          <w:shd w:val="clear" w:color="auto" w:fill="FFFFFF"/>
        </w:rPr>
        <w:t>ՆԻՍՏԻ</w:t>
      </w:r>
      <w:r w:rsidR="009F4D23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  <w:r w:rsidR="009F4D23" w:rsidRPr="00C54302">
        <w:rPr>
          <w:rStyle w:val="a3"/>
          <w:rFonts w:ascii="GHEA Grapalat" w:hAnsi="GHEA Grapalat"/>
          <w:color w:val="1A0DAB"/>
          <w:u w:val="none"/>
          <w:shd w:val="clear" w:color="auto" w:fill="FFFFFF"/>
        </w:rPr>
        <w:t>ՕՐԱԿԱՐԳԸ</w:t>
      </w:r>
      <w:r w:rsidR="009F4D23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  <w:r w:rsidR="009F4D23" w:rsidRPr="00C54302">
        <w:rPr>
          <w:rStyle w:val="a3"/>
          <w:rFonts w:ascii="GHEA Grapalat" w:hAnsi="GHEA Grapalat"/>
          <w:color w:val="1A0DAB"/>
          <w:u w:val="none"/>
          <w:shd w:val="clear" w:color="auto" w:fill="FFFFFF"/>
        </w:rPr>
        <w:t>ՀԱՍՏԱՏԵԼՈՒ</w:t>
      </w:r>
      <w:r w:rsidR="009F4D23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  <w:r w:rsidR="009F4D23" w:rsidRPr="00C54302">
        <w:rPr>
          <w:rStyle w:val="a3"/>
          <w:rFonts w:ascii="GHEA Grapalat" w:hAnsi="GHEA Grapalat"/>
          <w:color w:val="1A0DAB"/>
          <w:u w:val="none"/>
          <w:shd w:val="clear" w:color="auto" w:fill="FFFFFF"/>
        </w:rPr>
        <w:t>ՄԱՍԻՆ</w:t>
      </w:r>
      <w:r w:rsidR="003748C3">
        <w:rPr>
          <w:rStyle w:val="a3"/>
          <w:rFonts w:ascii="GHEA Grapalat" w:hAnsi="GHEA Grapalat"/>
          <w:color w:val="1A0DAB"/>
          <w:u w:val="none"/>
          <w:shd w:val="clear" w:color="auto" w:fill="FFFFFF"/>
        </w:rPr>
        <w:fldChar w:fldCharType="end"/>
      </w:r>
      <w:r w:rsidR="00D84409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  <w:r w:rsidR="00206B4C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>(</w:t>
      </w:r>
      <w:r w:rsidR="00D84409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>95</w:t>
      </w:r>
      <w:r w:rsidR="00206B4C" w:rsidRPr="00053486"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  <w:t>)</w:t>
      </w:r>
    </w:p>
    <w:p w:rsidR="00D84409" w:rsidRPr="00053486" w:rsidRDefault="00D84409" w:rsidP="007D1566">
      <w:pPr>
        <w:pStyle w:val="a4"/>
        <w:ind w:left="426"/>
        <w:jc w:val="both"/>
        <w:rPr>
          <w:rStyle w:val="a3"/>
          <w:rFonts w:ascii="GHEA Grapalat" w:hAnsi="GHEA Grapalat"/>
          <w:color w:val="1A0DAB"/>
          <w:u w:val="none"/>
          <w:shd w:val="clear" w:color="auto" w:fill="FFFFFF"/>
          <w:lang w:val="en-US"/>
        </w:rPr>
      </w:pPr>
    </w:p>
    <w:p w:rsidR="001177FD" w:rsidRPr="00053486" w:rsidRDefault="00FB137E" w:rsidP="007D1566">
      <w:pPr>
        <w:pStyle w:val="a4"/>
        <w:ind w:left="426"/>
        <w:jc w:val="both"/>
        <w:rPr>
          <w:rStyle w:val="a3"/>
          <w:rFonts w:ascii="GHEA Grapalat" w:hAnsi="GHEA Grapalat"/>
          <w:color w:val="auto"/>
          <w:u w:val="none"/>
          <w:lang w:val="en-US"/>
        </w:rPr>
      </w:pPr>
      <w:r w:rsidRPr="00053486">
        <w:rPr>
          <w:rFonts w:ascii="GHEA Grapalat" w:hAnsi="GHEA Grapalat"/>
          <w:lang w:val="en-US"/>
        </w:rPr>
        <w:t xml:space="preserve">2. </w:t>
      </w:r>
      <w:hyperlink r:id="rId5" w:history="1">
        <w:r w:rsidR="001177FD" w:rsidRPr="00C54302">
          <w:rPr>
            <w:rStyle w:val="a3"/>
            <w:rFonts w:ascii="GHEA Grapalat" w:hAnsi="GHEA Grapalat"/>
            <w:color w:val="1A0DAB"/>
            <w:u w:val="none"/>
          </w:rPr>
          <w:t>ՍԽԱԼՄԱՄԲ</w:t>
        </w:r>
        <w:r w:rsidR="001177FD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1A0DAB"/>
            <w:u w:val="none"/>
          </w:rPr>
          <w:t>ՈՐՊԵՍ</w:t>
        </w:r>
        <w:r w:rsidR="001177FD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1A0DAB"/>
            <w:u w:val="none"/>
          </w:rPr>
          <w:t>ՔԱՂԱՔԱՑՈՒ</w:t>
        </w:r>
        <w:r w:rsidR="001177FD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1A0DAB"/>
            <w:u w:val="none"/>
          </w:rPr>
          <w:t>ՍԵՓԱԿԱՆՈՒԹՅՈՒՆ</w:t>
        </w:r>
        <w:r w:rsidR="001177FD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1A0DAB"/>
            <w:u w:val="none"/>
          </w:rPr>
          <w:t>ՔԱՐՏԵԶԱԳՐՎԱԾ</w:t>
        </w:r>
        <w:r w:rsidR="001177FD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1A0DAB"/>
            <w:u w:val="none"/>
          </w:rPr>
          <w:t>ՀՈՂԱՄԱՍԵՐԸ</w:t>
        </w:r>
        <w:r w:rsidR="001177FD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1A0DAB"/>
            <w:u w:val="none"/>
          </w:rPr>
          <w:t>ՀԱՄԱՅՆՔԱՅԻՆ</w:t>
        </w:r>
        <w:r w:rsidR="001177FD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1A0DAB"/>
            <w:u w:val="none"/>
          </w:rPr>
          <w:t>ՍԵՓԱԿԱՆՈՒԹՅՈՒՆ</w:t>
        </w:r>
        <w:r w:rsidR="001177FD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1A0DAB"/>
            <w:u w:val="none"/>
          </w:rPr>
          <w:t>ՃԱՆԱՉԵԼՈՒ</w:t>
        </w:r>
        <w:r w:rsidR="001177FD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1A0DAB"/>
            <w:u w:val="none"/>
          </w:rPr>
          <w:t>ՄԱՍԻՆ</w:t>
        </w:r>
      </w:hyperlink>
      <w:r w:rsidR="00D84409" w:rsidRPr="00053486">
        <w:rPr>
          <w:rStyle w:val="a3"/>
          <w:rFonts w:ascii="GHEA Grapalat" w:hAnsi="GHEA Grapalat"/>
          <w:color w:val="1A0DAB"/>
          <w:u w:val="none"/>
          <w:lang w:val="en-US"/>
        </w:rPr>
        <w:t xml:space="preserve"> </w:t>
      </w:r>
      <w:r w:rsidR="00206B4C" w:rsidRPr="00053486">
        <w:rPr>
          <w:rStyle w:val="a3"/>
          <w:rFonts w:ascii="GHEA Grapalat" w:hAnsi="GHEA Grapalat"/>
          <w:color w:val="1A0DAB"/>
          <w:u w:val="none"/>
          <w:lang w:val="en-US"/>
        </w:rPr>
        <w:t>(</w:t>
      </w:r>
      <w:r w:rsidR="00D84409" w:rsidRPr="00053486">
        <w:rPr>
          <w:rStyle w:val="a3"/>
          <w:rFonts w:ascii="GHEA Grapalat" w:hAnsi="GHEA Grapalat"/>
          <w:color w:val="1A0DAB"/>
          <w:u w:val="none"/>
          <w:lang w:val="en-US"/>
        </w:rPr>
        <w:t>96</w:t>
      </w:r>
      <w:r w:rsidR="00206B4C" w:rsidRPr="00053486">
        <w:rPr>
          <w:rStyle w:val="a3"/>
          <w:rFonts w:ascii="GHEA Grapalat" w:hAnsi="GHEA Grapalat"/>
          <w:color w:val="1A0DAB"/>
          <w:u w:val="none"/>
          <w:lang w:val="en-US"/>
        </w:rPr>
        <w:t>)</w:t>
      </w:r>
    </w:p>
    <w:p w:rsidR="003213DC" w:rsidRPr="00053486" w:rsidRDefault="003213DC" w:rsidP="007D1566">
      <w:pPr>
        <w:pStyle w:val="a4"/>
        <w:ind w:left="426"/>
        <w:rPr>
          <w:rFonts w:ascii="GHEA Grapalat" w:hAnsi="GHEA Grapalat"/>
          <w:lang w:val="en-US"/>
        </w:rPr>
      </w:pPr>
    </w:p>
    <w:p w:rsidR="003213DC" w:rsidRPr="00053486" w:rsidRDefault="003213DC" w:rsidP="007D1566">
      <w:pPr>
        <w:pStyle w:val="a4"/>
        <w:ind w:left="426"/>
        <w:jc w:val="both"/>
        <w:rPr>
          <w:rFonts w:ascii="GHEA Grapalat" w:hAnsi="GHEA Grapalat"/>
          <w:lang w:val="en-US"/>
        </w:rPr>
      </w:pPr>
    </w:p>
    <w:p w:rsidR="004042B9" w:rsidRPr="00053486" w:rsidRDefault="00FB137E" w:rsidP="007D1566">
      <w:pPr>
        <w:pStyle w:val="a4"/>
        <w:ind w:left="426"/>
        <w:jc w:val="both"/>
        <w:rPr>
          <w:rStyle w:val="a3"/>
          <w:rFonts w:ascii="GHEA Grapalat" w:hAnsi="GHEA Grapalat"/>
          <w:color w:val="auto"/>
          <w:u w:val="none"/>
          <w:lang w:val="en-US"/>
        </w:rPr>
      </w:pPr>
      <w:r w:rsidRPr="00053486">
        <w:rPr>
          <w:rFonts w:ascii="GHEA Grapalat" w:hAnsi="GHEA Grapalat"/>
          <w:lang w:val="en-US"/>
        </w:rPr>
        <w:t xml:space="preserve">3. </w:t>
      </w:r>
      <w:hyperlink r:id="rId6" w:history="1"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ՆՈՅԵՄԲԵՐՅԱՆ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ՀԱՄԱՅՆՔԻ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ԿՈՂԲ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ԲՆԱԿԱՎԱՅՐԻ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ՎԱՐՉԱԿԱՆ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ՏԱՐԱԾՔՈՒՄ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ԳՏՆՎՈՂ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ՄԵՐԻ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ԳԱԳԻԿԻ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ԽԱՉԱՏՉՅԱՆԻՆ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ՊԱՏԿԱՆՈՂ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ՀՈՂԱՄԱՍԻ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ՆՊԱՏԱԿԱՅԻՆ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ԵՎ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ԳՈՐԾԱՌՆԱԿԱՆ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ՆՇԱՆԱԿՈՒԹՅՈՒՆԸ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ՓՈԽԵԼՈՒ</w:t>
        </w:r>
        <w:r w:rsidR="001177FD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77FD" w:rsidRPr="00C54302">
          <w:rPr>
            <w:rStyle w:val="a3"/>
            <w:rFonts w:ascii="GHEA Grapalat" w:hAnsi="GHEA Grapalat"/>
            <w:color w:val="23527C"/>
            <w:u w:val="none"/>
          </w:rPr>
          <w:t>ՄԱՍԻՆ</w:t>
        </w:r>
      </w:hyperlink>
      <w:r w:rsidR="003213DC" w:rsidRPr="00053486">
        <w:rPr>
          <w:rStyle w:val="a3"/>
          <w:rFonts w:ascii="GHEA Grapalat" w:hAnsi="GHEA Grapalat"/>
          <w:color w:val="23527C"/>
          <w:u w:val="none"/>
          <w:lang w:val="en-US"/>
        </w:rPr>
        <w:t xml:space="preserve"> </w:t>
      </w:r>
      <w:r w:rsidR="00206B4C" w:rsidRPr="00053486">
        <w:rPr>
          <w:rStyle w:val="a3"/>
          <w:rFonts w:ascii="GHEA Grapalat" w:hAnsi="GHEA Grapalat"/>
          <w:color w:val="23527C"/>
          <w:u w:val="none"/>
          <w:lang w:val="en-US"/>
        </w:rPr>
        <w:t>(</w:t>
      </w:r>
      <w:r w:rsidR="003213DC" w:rsidRPr="00053486">
        <w:rPr>
          <w:rStyle w:val="a3"/>
          <w:rFonts w:ascii="GHEA Grapalat" w:hAnsi="GHEA Grapalat"/>
          <w:color w:val="23527C"/>
          <w:u w:val="none"/>
          <w:lang w:val="en-US"/>
        </w:rPr>
        <w:t>97</w:t>
      </w:r>
      <w:r w:rsidR="00206B4C" w:rsidRPr="00053486">
        <w:rPr>
          <w:rStyle w:val="a3"/>
          <w:rFonts w:ascii="GHEA Grapalat" w:hAnsi="GHEA Grapalat"/>
          <w:color w:val="23527C"/>
          <w:u w:val="none"/>
          <w:lang w:val="en-US"/>
        </w:rPr>
        <w:t>)</w:t>
      </w:r>
    </w:p>
    <w:p w:rsidR="000477E5" w:rsidRPr="00053486" w:rsidRDefault="003748C3" w:rsidP="007D1566">
      <w:pPr>
        <w:pStyle w:val="a4"/>
        <w:ind w:left="426"/>
        <w:jc w:val="both"/>
        <w:rPr>
          <w:rStyle w:val="a3"/>
          <w:rFonts w:ascii="GHEA Grapalat" w:hAnsi="GHEA Grapalat"/>
          <w:color w:val="1A0DAB"/>
          <w:u w:val="none"/>
          <w:lang w:val="en-US"/>
        </w:rPr>
      </w:pPr>
      <w:hyperlink r:id="rId7" w:history="1">
        <w:r w:rsidR="000477E5" w:rsidRPr="00053486">
          <w:rPr>
            <w:rFonts w:ascii="GHEA Grapalat" w:hAnsi="GHEA Grapalat"/>
            <w:color w:val="1A0DAB"/>
            <w:lang w:val="en-US"/>
          </w:rPr>
          <w:br/>
        </w:r>
        <w:r w:rsidR="00FB137E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4.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ՆՈՅԵՄԲԵՐՅԱՆ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ՀԱՄԱՅՆՔԻ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ՍԵՓԱԿԱՆՈՒԹՅՈՒՆԸ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ՀԱՆԴԻՍԱՑՈՂ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ՕՐԻՆԱԿԱՆԱՑՎԱԾ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ԿԱՌՈՒՅՑՆ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ԻՐ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ՍՊԱՍԱՐԿՄԱՆ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ՏԱՐԱԾՔՈՎ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ՈՒՂՂԱԿԻ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ՎԱՃԱՌՔՈՎ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ՕՏԱՐԵԼՈՒ</w:t>
        </w:r>
        <w:r w:rsidR="000477E5" w:rsidRPr="00053486">
          <w:rPr>
            <w:rStyle w:val="a3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1A0DAB"/>
            <w:u w:val="none"/>
          </w:rPr>
          <w:t>ՄԱՍԻՆ</w:t>
        </w:r>
      </w:hyperlink>
      <w:r w:rsidR="004042B9" w:rsidRPr="00053486">
        <w:rPr>
          <w:rStyle w:val="a3"/>
          <w:rFonts w:ascii="GHEA Grapalat" w:hAnsi="GHEA Grapalat"/>
          <w:color w:val="1A0DAB"/>
          <w:u w:val="none"/>
          <w:lang w:val="en-US"/>
        </w:rPr>
        <w:t xml:space="preserve"> </w:t>
      </w:r>
      <w:r w:rsidR="00B87AFD" w:rsidRPr="00053486">
        <w:rPr>
          <w:rStyle w:val="a3"/>
          <w:rFonts w:ascii="GHEA Grapalat" w:hAnsi="GHEA Grapalat"/>
          <w:color w:val="1A0DAB"/>
          <w:u w:val="none"/>
          <w:lang w:val="en-US"/>
        </w:rPr>
        <w:t>(</w:t>
      </w:r>
      <w:r w:rsidR="004042B9" w:rsidRPr="00053486">
        <w:rPr>
          <w:rStyle w:val="a3"/>
          <w:rFonts w:ascii="GHEA Grapalat" w:hAnsi="GHEA Grapalat"/>
          <w:color w:val="1A0DAB"/>
          <w:u w:val="none"/>
          <w:lang w:val="en-US"/>
        </w:rPr>
        <w:t>98</w:t>
      </w:r>
      <w:r w:rsidR="00B87AFD" w:rsidRPr="00053486">
        <w:rPr>
          <w:rStyle w:val="a3"/>
          <w:rFonts w:ascii="GHEA Grapalat" w:hAnsi="GHEA Grapalat"/>
          <w:color w:val="1A0DAB"/>
          <w:u w:val="none"/>
          <w:lang w:val="en-US"/>
        </w:rPr>
        <w:t>)</w:t>
      </w:r>
    </w:p>
    <w:p w:rsidR="004042B9" w:rsidRPr="00053486" w:rsidRDefault="004042B9" w:rsidP="007D1566">
      <w:pPr>
        <w:pStyle w:val="a4"/>
        <w:ind w:left="426"/>
        <w:jc w:val="both"/>
        <w:rPr>
          <w:rFonts w:ascii="GHEA Grapalat" w:hAnsi="GHEA Grapalat"/>
          <w:lang w:val="en-US"/>
        </w:rPr>
      </w:pPr>
    </w:p>
    <w:p w:rsidR="000477E5" w:rsidRPr="00053486" w:rsidRDefault="00FB137E" w:rsidP="007D1566">
      <w:pPr>
        <w:pStyle w:val="a4"/>
        <w:ind w:left="426"/>
        <w:jc w:val="both"/>
        <w:rPr>
          <w:rStyle w:val="a3"/>
          <w:rFonts w:ascii="GHEA Grapalat" w:hAnsi="GHEA Grapalat"/>
          <w:color w:val="auto"/>
          <w:u w:val="none"/>
          <w:lang w:val="en-US"/>
        </w:rPr>
      </w:pPr>
      <w:r w:rsidRPr="00053486">
        <w:rPr>
          <w:rFonts w:ascii="GHEA Grapalat" w:hAnsi="GHEA Grapalat"/>
          <w:lang w:val="en-US"/>
        </w:rPr>
        <w:t xml:space="preserve">5. </w:t>
      </w:r>
      <w:hyperlink r:id="rId8" w:history="1"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ՍԽԱԼՄԱՄԲ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ՈՐՊԵՍ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ՔԱՂԱՔԱՑՈՒ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ՍԵՓԱԿԱՆՈՒԹՅՈՒՆ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ՔԱՐՏԵԶԱԳՐՎԱԾ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ՀՈՂԱՄԱՍԸ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ՀԱՄԱՅՆՔԱՅԻՆ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ՍԵՓԱԿԱՆՈՒԹՅՈՒՆ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ՃԱՆԱՉԵԼՈՒ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ԵՎ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ԻՐԱՎՈՒՆՔԻ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ՊԵՏԱԿԱՆ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ԳՐԱՆՑՈՒՄ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ՍՏԱՆԱԼՈՒՑ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ՀԵՏՈ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ԱՃՈՒՐԴԱՅԻՆ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ԿԱՐԳՈՎ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ՕՏԱՐԵԼՈՒ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ԵՎ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ՕՏԱՐՎՈՂ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ՀՈՂԱՄԱՍԻ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ՀԱՄԱՐ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ՄԵԿՆԱՐԿԱՅԻՆ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ԳԻՆ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ՍԱՀՄԱՆԵԼՈՒ</w:t>
        </w:r>
        <w:r w:rsidR="000477E5" w:rsidRPr="00053486">
          <w:rPr>
            <w:rStyle w:val="a3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0477E5" w:rsidRPr="00C54302">
          <w:rPr>
            <w:rStyle w:val="a3"/>
            <w:rFonts w:ascii="GHEA Grapalat" w:hAnsi="GHEA Grapalat"/>
            <w:color w:val="23527C"/>
            <w:u w:val="none"/>
          </w:rPr>
          <w:t>ՄԱՍԻՆ</w:t>
        </w:r>
      </w:hyperlink>
      <w:r w:rsidR="004042B9" w:rsidRPr="00053486">
        <w:rPr>
          <w:rStyle w:val="a3"/>
          <w:rFonts w:ascii="GHEA Grapalat" w:hAnsi="GHEA Grapalat"/>
          <w:color w:val="23527C"/>
          <w:u w:val="none"/>
          <w:lang w:val="en-US"/>
        </w:rPr>
        <w:t xml:space="preserve"> </w:t>
      </w:r>
      <w:r w:rsidR="00B87AFD" w:rsidRPr="00053486">
        <w:rPr>
          <w:rStyle w:val="a3"/>
          <w:rFonts w:ascii="GHEA Grapalat" w:hAnsi="GHEA Grapalat"/>
          <w:color w:val="23527C"/>
          <w:u w:val="none"/>
          <w:lang w:val="en-US"/>
        </w:rPr>
        <w:t>(</w:t>
      </w:r>
      <w:r w:rsidR="004042B9" w:rsidRPr="00053486">
        <w:rPr>
          <w:rStyle w:val="a3"/>
          <w:rFonts w:ascii="GHEA Grapalat" w:hAnsi="GHEA Grapalat"/>
          <w:color w:val="23527C"/>
          <w:u w:val="none"/>
          <w:lang w:val="en-US"/>
        </w:rPr>
        <w:t>99</w:t>
      </w:r>
      <w:r w:rsidR="00B87AFD" w:rsidRPr="00053486">
        <w:rPr>
          <w:rStyle w:val="a3"/>
          <w:rFonts w:ascii="GHEA Grapalat" w:hAnsi="GHEA Grapalat"/>
          <w:color w:val="23527C"/>
          <w:u w:val="none"/>
          <w:lang w:val="en-US"/>
        </w:rPr>
        <w:t>)</w:t>
      </w:r>
    </w:p>
    <w:p w:rsidR="004042B9" w:rsidRPr="00053486" w:rsidRDefault="004042B9" w:rsidP="007D1566">
      <w:pPr>
        <w:pStyle w:val="a4"/>
        <w:ind w:left="426"/>
        <w:jc w:val="both"/>
        <w:rPr>
          <w:rFonts w:ascii="GHEA Grapalat" w:hAnsi="GHEA Grapalat"/>
          <w:lang w:val="en-US"/>
        </w:rPr>
      </w:pPr>
    </w:p>
    <w:p w:rsidR="00C92398" w:rsidRPr="00C54302" w:rsidRDefault="00FB137E" w:rsidP="007D1566">
      <w:pPr>
        <w:pStyle w:val="a4"/>
        <w:ind w:left="426"/>
        <w:jc w:val="both"/>
        <w:rPr>
          <w:rStyle w:val="a3"/>
          <w:rFonts w:ascii="GHEA Grapalat" w:hAnsi="GHEA Grapalat"/>
          <w:color w:val="auto"/>
          <w:u w:val="none"/>
        </w:rPr>
      </w:pPr>
      <w:r w:rsidRPr="00C54302">
        <w:rPr>
          <w:rFonts w:ascii="GHEA Grapalat" w:hAnsi="GHEA Grapalat"/>
        </w:rPr>
        <w:t xml:space="preserve">6. </w:t>
      </w:r>
      <w:hyperlink r:id="rId9" w:history="1">
        <w:r w:rsidR="00C92398" w:rsidRPr="00C54302">
          <w:rPr>
            <w:rStyle w:val="a3"/>
            <w:rFonts w:ascii="GHEA Grapalat" w:hAnsi="GHEA Grapalat"/>
            <w:color w:val="1A0DAB"/>
            <w:u w:val="none"/>
          </w:rPr>
          <w:t>ՍԽԱԼՄԱՄԲ ՈՐՊԵՍ ՔԱՂԱՔԱՑՈՒ ՍԵՓԱԿԱՆՈՒԹՅՈՒՆ ՔԱՐՏԵԶԱԳՐՎԱԾ ՀՈՂԱՄԱՍԸ ՀԱՄԱՅՆՔԱՅԻՆ ՍԵՓԱԿԱՆՈՒԹՅՈՒՆ ՃԱՆԱՉԵԼՈՒ ԵՎ ԻՐԱՎՈՒՆՔԻ ՊԵՏԱԿԱՆ ԳՐԱՆՑՈՒՄ ՍՏԱՆԱԼՈՒՑ ՀԵՏՈ ԱՃՈՒՐԴԱՅԻՆ ԿԱՐԳՈՎ ՕՏԱՐԵԼՈՒ ԵՎ ՕՏԱՐՎՈՂ ՀՈՂԱՄԱՍԻ ՀԱՄԱՐ ՄԵԿՆԱՐԿԱՅԻՆ ԳԻՆ ՍԱՀՄԱՆԵԼՈՒ ՄԱՍԻՆ</w:t>
        </w:r>
      </w:hyperlink>
      <w:r w:rsidR="004042B9" w:rsidRPr="00C54302">
        <w:rPr>
          <w:rStyle w:val="a3"/>
          <w:rFonts w:ascii="GHEA Grapalat" w:hAnsi="GHEA Grapalat"/>
          <w:color w:val="1A0DAB"/>
          <w:u w:val="none"/>
        </w:rPr>
        <w:t xml:space="preserve"> </w:t>
      </w:r>
      <w:r w:rsidR="00B87AFD" w:rsidRPr="00C54302">
        <w:rPr>
          <w:rStyle w:val="a3"/>
          <w:rFonts w:ascii="GHEA Grapalat" w:hAnsi="GHEA Grapalat"/>
          <w:color w:val="1A0DAB"/>
          <w:u w:val="none"/>
        </w:rPr>
        <w:t>(</w:t>
      </w:r>
      <w:r w:rsidR="004042B9" w:rsidRPr="00C54302">
        <w:rPr>
          <w:rStyle w:val="a3"/>
          <w:rFonts w:ascii="GHEA Grapalat" w:hAnsi="GHEA Grapalat"/>
          <w:color w:val="1A0DAB"/>
          <w:u w:val="none"/>
        </w:rPr>
        <w:t>100</w:t>
      </w:r>
      <w:r w:rsidR="00B87AFD" w:rsidRPr="00C54302">
        <w:rPr>
          <w:rStyle w:val="a3"/>
          <w:rFonts w:ascii="GHEA Grapalat" w:hAnsi="GHEA Grapalat"/>
          <w:color w:val="1A0DAB"/>
          <w:u w:val="none"/>
        </w:rPr>
        <w:t>)</w:t>
      </w:r>
      <w:r w:rsidR="004042B9" w:rsidRPr="00C54302">
        <w:rPr>
          <w:rStyle w:val="a3"/>
          <w:rFonts w:ascii="GHEA Grapalat" w:hAnsi="GHEA Grapalat"/>
          <w:color w:val="1A0DAB"/>
          <w:u w:val="none"/>
        </w:rPr>
        <w:t xml:space="preserve"> </w:t>
      </w:r>
    </w:p>
    <w:p w:rsidR="004042B9" w:rsidRPr="00C54302" w:rsidRDefault="004042B9" w:rsidP="007D1566">
      <w:pPr>
        <w:pStyle w:val="a4"/>
        <w:ind w:left="426"/>
        <w:rPr>
          <w:rFonts w:ascii="GHEA Grapalat" w:hAnsi="GHEA Grapalat"/>
        </w:rPr>
      </w:pPr>
    </w:p>
    <w:p w:rsidR="004042B9" w:rsidRPr="00C54302" w:rsidRDefault="004042B9" w:rsidP="007D1566">
      <w:pPr>
        <w:pStyle w:val="a4"/>
        <w:ind w:left="426"/>
        <w:jc w:val="both"/>
        <w:rPr>
          <w:rFonts w:ascii="GHEA Grapalat" w:hAnsi="GHEA Grapalat"/>
        </w:rPr>
      </w:pPr>
    </w:p>
    <w:p w:rsidR="00C92398" w:rsidRPr="00C54302" w:rsidRDefault="00FB137E" w:rsidP="007D1566">
      <w:pPr>
        <w:pStyle w:val="a4"/>
        <w:ind w:left="426"/>
        <w:jc w:val="both"/>
        <w:rPr>
          <w:rStyle w:val="a3"/>
          <w:rFonts w:ascii="GHEA Grapalat" w:hAnsi="GHEA Grapalat"/>
          <w:color w:val="auto"/>
          <w:u w:val="none"/>
        </w:rPr>
      </w:pPr>
      <w:r w:rsidRPr="00C54302">
        <w:rPr>
          <w:rFonts w:ascii="GHEA Grapalat" w:hAnsi="GHEA Grapalat"/>
        </w:rPr>
        <w:t xml:space="preserve">7. </w:t>
      </w:r>
      <w:hyperlink r:id="rId10" w:history="1">
        <w:r w:rsidR="00C92398" w:rsidRPr="00C54302">
          <w:rPr>
            <w:rStyle w:val="a3"/>
            <w:rFonts w:ascii="GHEA Grapalat" w:hAnsi="GHEA Grapalat"/>
            <w:color w:val="1A0DAB"/>
            <w:u w:val="none"/>
          </w:rPr>
          <w:t>ՀԱՄԱՅՆՔԱՅԻՆ ՍԵՓԱԿԱՆՈՒԹՅՈՒՆ ՀԱՆԴԻՍԱՑՈՂ ՀՈՂԱՄԱՍԸ ԱՃՈՒՐԴԱՅԻՆ ԿԱՐԳՈՎ ՕՏԱՐԵԼՈՒ ԵՎ ՕՏԱՐՎՈՂ ՀՈՂԱՄԱՍԻ 1 ՔՄ ՄԱԿԵՐԵՍԻ ՀԱՄԱՐ ՄԵԿՆԱՐԿԱՅԻՆ ԳԻՆ ՍԱՀՄԱՆԵԼՈՒ ՄԱՍԻՆ</w:t>
        </w:r>
      </w:hyperlink>
      <w:r w:rsidR="004042B9" w:rsidRPr="00C54302">
        <w:rPr>
          <w:rStyle w:val="a3"/>
          <w:rFonts w:ascii="GHEA Grapalat" w:hAnsi="GHEA Grapalat"/>
          <w:color w:val="1A0DAB"/>
          <w:u w:val="none"/>
        </w:rPr>
        <w:t xml:space="preserve"> </w:t>
      </w:r>
      <w:r w:rsidR="00B87AFD" w:rsidRPr="00C54302">
        <w:rPr>
          <w:rStyle w:val="a3"/>
          <w:rFonts w:ascii="GHEA Grapalat" w:hAnsi="GHEA Grapalat"/>
          <w:color w:val="1A0DAB"/>
          <w:u w:val="none"/>
        </w:rPr>
        <w:t>(</w:t>
      </w:r>
      <w:r w:rsidR="004042B9" w:rsidRPr="00C54302">
        <w:rPr>
          <w:rStyle w:val="a3"/>
          <w:rFonts w:ascii="GHEA Grapalat" w:hAnsi="GHEA Grapalat"/>
          <w:color w:val="1A0DAB"/>
          <w:u w:val="none"/>
        </w:rPr>
        <w:t>101</w:t>
      </w:r>
      <w:r w:rsidR="00B87AFD" w:rsidRPr="00C54302">
        <w:rPr>
          <w:rStyle w:val="a3"/>
          <w:rFonts w:ascii="GHEA Grapalat" w:hAnsi="GHEA Grapalat"/>
          <w:color w:val="1A0DAB"/>
          <w:u w:val="none"/>
        </w:rPr>
        <w:t>)</w:t>
      </w:r>
    </w:p>
    <w:p w:rsidR="004042B9" w:rsidRPr="00C54302" w:rsidRDefault="004042B9" w:rsidP="007D1566">
      <w:pPr>
        <w:pStyle w:val="a4"/>
        <w:ind w:left="426"/>
        <w:jc w:val="both"/>
        <w:rPr>
          <w:rFonts w:ascii="GHEA Grapalat" w:hAnsi="GHEA Grapalat"/>
        </w:rPr>
      </w:pPr>
    </w:p>
    <w:p w:rsidR="00C92398" w:rsidRPr="00C54302" w:rsidRDefault="00FB137E" w:rsidP="007D1566">
      <w:pPr>
        <w:pStyle w:val="a4"/>
        <w:ind w:left="426"/>
        <w:jc w:val="both"/>
        <w:rPr>
          <w:rStyle w:val="a3"/>
          <w:rFonts w:ascii="GHEA Grapalat" w:hAnsi="GHEA Grapalat"/>
          <w:color w:val="auto"/>
          <w:u w:val="none"/>
        </w:rPr>
      </w:pPr>
      <w:r w:rsidRPr="00C54302">
        <w:rPr>
          <w:rFonts w:ascii="GHEA Grapalat" w:hAnsi="GHEA Grapalat"/>
        </w:rPr>
        <w:t xml:space="preserve">8. </w:t>
      </w:r>
      <w:hyperlink r:id="rId11" w:history="1">
        <w:r w:rsidR="00C92398" w:rsidRPr="00C54302">
          <w:rPr>
            <w:rStyle w:val="a3"/>
            <w:rFonts w:ascii="GHEA Grapalat" w:hAnsi="GHEA Grapalat"/>
            <w:color w:val="1A0DAB"/>
            <w:u w:val="none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  <w:r w:rsidR="004042B9" w:rsidRPr="00C54302">
        <w:rPr>
          <w:rStyle w:val="a3"/>
          <w:rFonts w:ascii="GHEA Grapalat" w:hAnsi="GHEA Grapalat"/>
          <w:color w:val="1A0DAB"/>
          <w:u w:val="none"/>
        </w:rPr>
        <w:t xml:space="preserve"> </w:t>
      </w:r>
      <w:r w:rsidR="00694E28" w:rsidRPr="00C54302">
        <w:rPr>
          <w:rStyle w:val="a3"/>
          <w:rFonts w:ascii="GHEA Grapalat" w:hAnsi="GHEA Grapalat"/>
          <w:color w:val="1A0DAB"/>
          <w:u w:val="none"/>
        </w:rPr>
        <w:t>(</w:t>
      </w:r>
      <w:r w:rsidR="004042B9" w:rsidRPr="00C54302">
        <w:rPr>
          <w:rStyle w:val="a3"/>
          <w:rFonts w:ascii="GHEA Grapalat" w:hAnsi="GHEA Grapalat"/>
          <w:color w:val="1A0DAB"/>
          <w:u w:val="none"/>
        </w:rPr>
        <w:t>102</w:t>
      </w:r>
      <w:r w:rsidR="00694E28" w:rsidRPr="00C54302">
        <w:rPr>
          <w:rStyle w:val="a3"/>
          <w:rFonts w:ascii="GHEA Grapalat" w:hAnsi="GHEA Grapalat"/>
          <w:color w:val="1A0DAB"/>
          <w:u w:val="none"/>
        </w:rPr>
        <w:t>)</w:t>
      </w:r>
    </w:p>
    <w:p w:rsidR="004042B9" w:rsidRPr="00C54302" w:rsidRDefault="004042B9" w:rsidP="007D1566">
      <w:pPr>
        <w:pStyle w:val="a4"/>
        <w:ind w:left="426"/>
        <w:rPr>
          <w:rFonts w:ascii="GHEA Grapalat" w:hAnsi="GHEA Grapalat"/>
        </w:rPr>
      </w:pPr>
    </w:p>
    <w:p w:rsidR="004042B9" w:rsidRPr="00C54302" w:rsidRDefault="004042B9" w:rsidP="007D1566">
      <w:pPr>
        <w:pStyle w:val="a4"/>
        <w:ind w:left="426"/>
        <w:jc w:val="both"/>
        <w:rPr>
          <w:rFonts w:ascii="GHEA Grapalat" w:hAnsi="GHEA Grapalat"/>
        </w:rPr>
      </w:pPr>
    </w:p>
    <w:p w:rsidR="00C92398" w:rsidRPr="00C54302" w:rsidRDefault="00501177" w:rsidP="007D1566">
      <w:pPr>
        <w:pStyle w:val="a4"/>
        <w:ind w:left="426"/>
        <w:jc w:val="both"/>
        <w:rPr>
          <w:rStyle w:val="a3"/>
          <w:rFonts w:ascii="GHEA Grapalat" w:hAnsi="GHEA Grapalat"/>
          <w:color w:val="auto"/>
          <w:u w:val="none"/>
        </w:rPr>
      </w:pPr>
      <w:r w:rsidRPr="00C54302">
        <w:rPr>
          <w:rFonts w:ascii="GHEA Grapalat" w:hAnsi="GHEA Grapalat"/>
        </w:rPr>
        <w:t xml:space="preserve">9. </w:t>
      </w:r>
      <w:hyperlink r:id="rId12" w:history="1">
        <w:r w:rsidR="00C92398" w:rsidRPr="00C54302">
          <w:rPr>
            <w:rStyle w:val="a3"/>
            <w:rFonts w:ascii="GHEA Grapalat" w:hAnsi="GHEA Grapalat"/>
            <w:color w:val="1A0DAB"/>
            <w:u w:val="none"/>
          </w:rPr>
          <w:t>ՆՈՅԵՄԲԵՐՅԱՆ ՀԱՄԱՅՆՔԻ ԼՃԿԱՁՈՐ ԲՆԱԿԱՎԱՅՐԻ ՓՈՂՈՑ ԱՆՎԱՆԱՓՈԽԵԼՈՒ ՄԱՍԻՆ</w:t>
        </w:r>
      </w:hyperlink>
      <w:r w:rsidR="004042B9" w:rsidRPr="00C54302">
        <w:rPr>
          <w:rStyle w:val="a3"/>
          <w:rFonts w:ascii="GHEA Grapalat" w:hAnsi="GHEA Grapalat"/>
          <w:color w:val="1A0DAB"/>
          <w:u w:val="none"/>
        </w:rPr>
        <w:t xml:space="preserve"> </w:t>
      </w:r>
      <w:r w:rsidR="00F43392" w:rsidRPr="00C54302">
        <w:rPr>
          <w:rStyle w:val="a3"/>
          <w:rFonts w:ascii="GHEA Grapalat" w:hAnsi="GHEA Grapalat"/>
          <w:color w:val="1A0DAB"/>
          <w:u w:val="none"/>
        </w:rPr>
        <w:t>(</w:t>
      </w:r>
      <w:r w:rsidR="004042B9" w:rsidRPr="00C54302">
        <w:rPr>
          <w:rStyle w:val="a3"/>
          <w:rFonts w:ascii="GHEA Grapalat" w:hAnsi="GHEA Grapalat"/>
          <w:color w:val="1A0DAB"/>
          <w:u w:val="none"/>
        </w:rPr>
        <w:t>103</w:t>
      </w:r>
      <w:r w:rsidR="00F43392" w:rsidRPr="00C54302">
        <w:rPr>
          <w:rStyle w:val="a3"/>
          <w:rFonts w:ascii="GHEA Grapalat" w:hAnsi="GHEA Grapalat"/>
          <w:color w:val="1A0DAB"/>
          <w:u w:val="none"/>
        </w:rPr>
        <w:t>)</w:t>
      </w:r>
    </w:p>
    <w:p w:rsidR="004042B9" w:rsidRPr="00C54302" w:rsidRDefault="004042B9" w:rsidP="007D1566">
      <w:pPr>
        <w:pStyle w:val="a4"/>
        <w:ind w:left="426"/>
        <w:jc w:val="both"/>
        <w:rPr>
          <w:rFonts w:ascii="GHEA Grapalat" w:hAnsi="GHEA Grapalat"/>
        </w:rPr>
      </w:pPr>
    </w:p>
    <w:p w:rsidR="00C92398" w:rsidRPr="00C54302" w:rsidRDefault="00501177" w:rsidP="007D1566">
      <w:pPr>
        <w:pStyle w:val="a4"/>
        <w:ind w:left="426"/>
        <w:jc w:val="both"/>
        <w:rPr>
          <w:rStyle w:val="a3"/>
          <w:rFonts w:ascii="GHEA Grapalat" w:hAnsi="GHEA Grapalat"/>
          <w:color w:val="23527C"/>
          <w:u w:val="none"/>
        </w:rPr>
      </w:pPr>
      <w:r w:rsidRPr="00C54302">
        <w:rPr>
          <w:rFonts w:ascii="GHEA Grapalat" w:hAnsi="GHEA Grapalat"/>
        </w:rPr>
        <w:t xml:space="preserve">10. </w:t>
      </w:r>
      <w:hyperlink r:id="rId13" w:history="1">
        <w:r w:rsidR="00C92398" w:rsidRPr="00C54302">
          <w:rPr>
            <w:rStyle w:val="a3"/>
            <w:rFonts w:ascii="GHEA Grapalat" w:hAnsi="GHEA Grapalat"/>
            <w:color w:val="23527C"/>
            <w:u w:val="none"/>
          </w:rPr>
          <w:t>ՆՈՅԵՄԲԵՐՅԱՆԻ ՀԱՄԱՅՆՔԻ «</w:t>
        </w:r>
        <w:r w:rsidR="00634E91" w:rsidRPr="00C54302">
          <w:rPr>
            <w:rStyle w:val="a3"/>
            <w:rFonts w:ascii="GHEA Grapalat" w:hAnsi="GHEA Grapalat"/>
            <w:color w:val="23527C"/>
            <w:u w:val="none"/>
            <w:lang w:val="en-US"/>
          </w:rPr>
          <w:t>ԲԺՇԿՈՒՀԻ</w:t>
        </w:r>
        <w:r w:rsidR="00634E91" w:rsidRPr="00C54302">
          <w:rPr>
            <w:rStyle w:val="a3"/>
            <w:rFonts w:ascii="GHEA Grapalat" w:hAnsi="GHEA Grapalat"/>
            <w:color w:val="23527C"/>
            <w:u w:val="none"/>
          </w:rPr>
          <w:t xml:space="preserve"> </w:t>
        </w:r>
        <w:r w:rsidR="00C92398" w:rsidRPr="00C54302">
          <w:rPr>
            <w:rStyle w:val="a3"/>
            <w:rFonts w:ascii="GHEA Grapalat" w:hAnsi="GHEA Grapalat"/>
            <w:color w:val="23527C"/>
            <w:u w:val="none"/>
          </w:rPr>
          <w:t>Լ</w:t>
        </w:r>
        <w:r w:rsidR="00634E91" w:rsidRPr="00C54302">
          <w:rPr>
            <w:rStyle w:val="a3"/>
            <w:rFonts w:ascii="GHEA Grapalat" w:hAnsi="GHEA Grapalat"/>
            <w:color w:val="23527C"/>
            <w:u w:val="none"/>
            <w:lang w:val="en-US"/>
          </w:rPr>
          <w:t>ՈՒՍՅԱ</w:t>
        </w:r>
        <w:r w:rsidR="00C92398" w:rsidRPr="00C54302">
          <w:rPr>
            <w:rStyle w:val="a3"/>
            <w:rFonts w:ascii="GHEA Grapalat" w:hAnsi="GHEA Grapalat"/>
            <w:color w:val="23527C"/>
            <w:u w:val="none"/>
          </w:rPr>
          <w:t xml:space="preserve"> ԴԻԼՈՅԱՆԻ ԱՆՎԱՆ ԿՈՂԲԻ ԲԺՇԿԱԿԱՆ ԱՄԲՈՒԼԱՏՈՐԻԱ» ՀՈԱԿ-Ի ԱՇԽԱՏԱԿԱԶՄԻ ԱՇԽԱՏԱԿԻՑՆԵՐԻ ՀԱՍՏԻՔԱՑՈՒՑԱԿՈՒՄ ՀԱՍՏԻՔԱՅԻՆ ՄԻԱՎՈՐՆԵՐԻ ԵՎ ԴՐՈՒՅՔԱՉԱՓԵՐԻ ՓՈՓՈԽՈՒԹՅՈՒՆ ԿԱՏԱՐԵԼՈՒ ՄԱՍԻՆ</w:t>
        </w:r>
      </w:hyperlink>
      <w:r w:rsidR="004042B9" w:rsidRPr="00C54302">
        <w:rPr>
          <w:rStyle w:val="a3"/>
          <w:rFonts w:ascii="GHEA Grapalat" w:hAnsi="GHEA Grapalat"/>
          <w:color w:val="23527C"/>
          <w:u w:val="none"/>
        </w:rPr>
        <w:t xml:space="preserve"> </w:t>
      </w:r>
      <w:r w:rsidR="00F43392" w:rsidRPr="00C54302">
        <w:rPr>
          <w:rStyle w:val="a3"/>
          <w:rFonts w:ascii="GHEA Grapalat" w:hAnsi="GHEA Grapalat"/>
          <w:color w:val="23527C"/>
          <w:u w:val="none"/>
        </w:rPr>
        <w:t>(</w:t>
      </w:r>
      <w:r w:rsidR="004042B9" w:rsidRPr="00C54302">
        <w:rPr>
          <w:rStyle w:val="a3"/>
          <w:rFonts w:ascii="GHEA Grapalat" w:hAnsi="GHEA Grapalat"/>
          <w:color w:val="23527C"/>
          <w:u w:val="none"/>
        </w:rPr>
        <w:t>104</w:t>
      </w:r>
      <w:r w:rsidR="00F43392" w:rsidRPr="00C54302">
        <w:rPr>
          <w:rStyle w:val="a3"/>
          <w:rFonts w:ascii="GHEA Grapalat" w:hAnsi="GHEA Grapalat"/>
          <w:color w:val="23527C"/>
          <w:u w:val="none"/>
        </w:rPr>
        <w:t>)</w:t>
      </w:r>
    </w:p>
    <w:p w:rsidR="00806E58" w:rsidRPr="00C54302" w:rsidRDefault="00806E58" w:rsidP="007D1566">
      <w:pPr>
        <w:pStyle w:val="a4"/>
        <w:ind w:left="426"/>
        <w:jc w:val="both"/>
        <w:rPr>
          <w:rStyle w:val="a3"/>
          <w:rFonts w:ascii="GHEA Grapalat" w:hAnsi="GHEA Grapalat"/>
          <w:color w:val="23527C"/>
          <w:u w:val="none"/>
        </w:rPr>
      </w:pPr>
    </w:p>
    <w:p w:rsidR="00085862" w:rsidRPr="00C54302" w:rsidRDefault="00085862" w:rsidP="007D1566">
      <w:pPr>
        <w:pStyle w:val="a4"/>
        <w:ind w:left="426"/>
        <w:jc w:val="both"/>
        <w:rPr>
          <w:rStyle w:val="a3"/>
          <w:rFonts w:ascii="GHEA Grapalat" w:hAnsi="GHEA Grapalat"/>
          <w:color w:val="23527C"/>
          <w:u w:val="none"/>
        </w:rPr>
      </w:pPr>
      <w:r w:rsidRPr="00C54302">
        <w:rPr>
          <w:rStyle w:val="a3"/>
          <w:rFonts w:ascii="GHEA Grapalat" w:hAnsi="GHEA Grapalat"/>
          <w:color w:val="23527C"/>
          <w:u w:val="none"/>
        </w:rPr>
        <w:t xml:space="preserve">11. </w:t>
      </w:r>
      <w:hyperlink r:id="rId14" w:history="1">
        <w:r w:rsidRPr="00C54302">
          <w:rPr>
            <w:rStyle w:val="a3"/>
            <w:rFonts w:ascii="GHEA Grapalat" w:hAnsi="GHEA Grapalat"/>
            <w:color w:val="23527C"/>
            <w:u w:val="none"/>
          </w:rPr>
          <w:t>ՀԱՄԱՅՆՔԱՅԻՆ ՍԵՓԱԿԱՆՈՒԹՅՈՒՆ ՀԱՆԴԻՍԱՑՈՂ ՄԵՏԱՂՅԱ ԽՈՂՈՎԱԿԱՇԱՐԸ ԱՊԱՄՈՆՏԱԺԵԼՈՒ ՄԱՍԻՆ</w:t>
        </w:r>
      </w:hyperlink>
      <w:r w:rsidRPr="00C54302">
        <w:rPr>
          <w:rFonts w:ascii="GHEA Grapalat" w:hAnsi="GHEA Grapalat"/>
        </w:rPr>
        <w:t xml:space="preserve"> (105)</w:t>
      </w:r>
    </w:p>
    <w:p w:rsidR="00373055" w:rsidRDefault="00373055" w:rsidP="00373055">
      <w:pPr>
        <w:ind w:left="426"/>
        <w:jc w:val="both"/>
        <w:rPr>
          <w:rFonts w:ascii="GHEA Grapalat" w:hAnsi="GHEA Grapalat"/>
          <w:color w:val="333333"/>
        </w:rPr>
      </w:pPr>
      <w:r w:rsidRPr="00C54302">
        <w:rPr>
          <w:rStyle w:val="a3"/>
          <w:rFonts w:ascii="GHEA Grapalat" w:hAnsi="GHEA Grapalat"/>
          <w:color w:val="23527C"/>
          <w:u w:val="none"/>
        </w:rPr>
        <w:t xml:space="preserve">12. </w:t>
      </w:r>
      <w:hyperlink r:id="rId15" w:history="1">
        <w:r w:rsidRPr="00C54302">
          <w:rPr>
            <w:rStyle w:val="a3"/>
            <w:rFonts w:ascii="GHEA Grapalat" w:hAnsi="GHEA Grapalat"/>
            <w:color w:val="1A0DAB"/>
            <w:u w:val="none"/>
          </w:rPr>
          <w:t>ՆՈՅԵՄԲԵՐՅԱՆ ՀԱՄԱՅՆՔԻ 2023 ԹՎԱԿԱՆԻ ԲՅՈՒՋԵԻ ԱՌԱՋԻՆ ԵՌԱՄՍՅԱԿԻ ՀԱՂՈՐԴՈՒՄՆԵՐԸ Ի ԳԻՏՈՒԹՅՈՒՆ ԸՆԴՈՒՆԵԼՈՒ ՄԱՍԻՆ</w:t>
        </w:r>
      </w:hyperlink>
      <w:r w:rsidRPr="00C54302">
        <w:rPr>
          <w:rFonts w:ascii="GHEA Grapalat" w:hAnsi="GHEA Grapalat"/>
          <w:color w:val="333333"/>
        </w:rPr>
        <w:t xml:space="preserve"> (106)</w:t>
      </w:r>
    </w:p>
    <w:p w:rsidR="00053486" w:rsidRPr="00375FE6" w:rsidRDefault="00375FE6" w:rsidP="005422A7">
      <w:pPr>
        <w:ind w:left="851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375FE6">
        <w:rPr>
          <w:rFonts w:ascii="GHEA Grapalat" w:hAnsi="GHEA Grapalat"/>
          <w:color w:val="333333"/>
        </w:rPr>
        <w:lastRenderedPageBreak/>
        <w:t xml:space="preserve">  </w:t>
      </w:r>
      <w:r w:rsidR="00053486" w:rsidRPr="00375FE6">
        <w:rPr>
          <w:rFonts w:ascii="GHEA Grapalat" w:hAnsi="GHEA Grapalat"/>
          <w:color w:val="333333"/>
        </w:rPr>
        <w:t xml:space="preserve">13. </w:t>
      </w:r>
      <w:hyperlink r:id="rId16" w:history="1">
        <w:r w:rsid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ՆՈՅԵՄԲԵՐՅԱՆ ՀԱՄԱՅՆՔԻ 2023 ԹՎԱԿԱՆԻ ԲՅՈՒՋԵՈՒՄ ՓՈՓՈԽՈՒԹՅՈՒՆՆԵՐ ԿԱՏԱՐԵԼՈՒ ՄԱՍԻՆ</w:t>
        </w:r>
      </w:hyperlink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(107)</w:t>
      </w:r>
    </w:p>
    <w:p w:rsidR="005422A7" w:rsidRPr="00375FE6" w:rsidRDefault="005422A7" w:rsidP="005422A7">
      <w:pPr>
        <w:pStyle w:val="a4"/>
        <w:ind w:left="1080"/>
        <w:jc w:val="both"/>
      </w:pPr>
      <w:r w:rsidRPr="005422A7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14. </w:t>
      </w:r>
      <w:hyperlink r:id="rId17" w:history="1">
        <w:r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ՍԽԱԼՄԱՄԲ ՈՐՊԵՍ ՔԱՂԱՔԱՑՈՒ ԱՆՎԱՄԲ ՀԱՇՎԱՌՎԱԾ ՀՈՂԱՄԱՍԸ ՀԱՄԱՅՆՔԱՅԻՆ ՍԵՓԱԿԱՆՈՒԹՅՈՒՆ ՃԱՆԱՉԵԼՈՒ ՄԱՍԻՆ</w:t>
        </w:r>
      </w:hyperlink>
      <w:r w:rsidR="00375FE6" w:rsidRPr="00375FE6">
        <w:t>(108)</w:t>
      </w:r>
    </w:p>
    <w:p w:rsidR="005422A7" w:rsidRDefault="005422A7" w:rsidP="005422A7">
      <w:pPr>
        <w:pStyle w:val="a4"/>
        <w:ind w:left="1080"/>
        <w:jc w:val="both"/>
      </w:pPr>
    </w:p>
    <w:p w:rsidR="005422A7" w:rsidRPr="00375FE6" w:rsidRDefault="005422A7" w:rsidP="005422A7">
      <w:pPr>
        <w:pStyle w:val="a4"/>
        <w:ind w:left="1080"/>
        <w:jc w:val="both"/>
        <w:rPr>
          <w:rFonts w:ascii="GHEA Grapalat" w:hAnsi="GHEA Grapalat"/>
        </w:rPr>
      </w:pPr>
      <w:r w:rsidRPr="005422A7">
        <w:t xml:space="preserve">15. </w:t>
      </w:r>
      <w:hyperlink r:id="rId18" w:history="1">
        <w:r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ՍԽԱԼՄԱՄԲ ՈՐՊԵՍ ՔԱՂԱՔԱՑՈՒ ԱՆՎԱՄԲ ՀԱՇՎԱՌՎԱԾ ՀՈՂԱՄԱՍԸ ՀԱՄԱՅՆՔԱՅԻՆ ՍԵՓԱԿԱՆՈՒԹՅՈՒՆ ՃԱՆԱՉԵԼՈՒ ՄԱՍԻՆ</w:t>
        </w:r>
      </w:hyperlink>
      <w:r w:rsidR="00375FE6" w:rsidRPr="00375FE6">
        <w:t>(109)</w:t>
      </w:r>
    </w:p>
    <w:p w:rsidR="005422A7" w:rsidRDefault="005422A7" w:rsidP="00053486">
      <w:pPr>
        <w:jc w:val="both"/>
        <w:rPr>
          <w:rFonts w:ascii="GHEA Grapalat" w:hAnsi="GHEA Grapalat"/>
          <w:color w:val="333333"/>
          <w:sz w:val="21"/>
          <w:szCs w:val="21"/>
        </w:rPr>
      </w:pPr>
    </w:p>
    <w:p w:rsidR="00053486" w:rsidRDefault="00053486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Default="003748C3" w:rsidP="00373055">
      <w:pPr>
        <w:ind w:left="426"/>
        <w:jc w:val="both"/>
        <w:rPr>
          <w:rFonts w:ascii="GHEA Grapalat" w:hAnsi="GHEA Grapalat"/>
          <w:color w:val="333333"/>
        </w:rPr>
      </w:pPr>
    </w:p>
    <w:p w:rsidR="003748C3" w:rsidRPr="005422A7" w:rsidRDefault="003748C3" w:rsidP="00373055">
      <w:pPr>
        <w:ind w:left="426"/>
        <w:jc w:val="both"/>
        <w:rPr>
          <w:rFonts w:ascii="GHEA Grapalat" w:hAnsi="GHEA Grapalat"/>
          <w:color w:val="333333"/>
        </w:rPr>
      </w:pPr>
      <w:bookmarkStart w:id="0" w:name="_GoBack"/>
      <w:bookmarkEnd w:id="0"/>
    </w:p>
    <w:p w:rsidR="00826A78" w:rsidRPr="00806E58" w:rsidRDefault="00826A78" w:rsidP="00806E58">
      <w:pPr>
        <w:jc w:val="both"/>
        <w:rPr>
          <w:rFonts w:ascii="GHEA Grapalat" w:hAnsi="GHEA Grapalat"/>
        </w:rPr>
      </w:pPr>
    </w:p>
    <w:p w:rsidR="00CA7293" w:rsidRPr="00CF4B4B" w:rsidRDefault="003748C3" w:rsidP="00F62789">
      <w:pPr>
        <w:pStyle w:val="a4"/>
        <w:numPr>
          <w:ilvl w:val="0"/>
          <w:numId w:val="2"/>
        </w:numPr>
        <w:jc w:val="both"/>
        <w:rPr>
          <w:rStyle w:val="a3"/>
          <w:rFonts w:ascii="GHEA Grapalat" w:hAnsi="GHEA Grapalat"/>
          <w:color w:val="auto"/>
          <w:u w:val="none"/>
        </w:rPr>
      </w:pPr>
      <w:hyperlink r:id="rId19" w:history="1">
        <w:r w:rsidR="00CA7293" w:rsidRPr="00F62789">
          <w:rPr>
            <w:rStyle w:val="a3"/>
            <w:rFonts w:ascii="GHEA Grapalat" w:hAnsi="GHEA Grapalat"/>
            <w:color w:val="1A0DAB"/>
            <w:u w:val="none"/>
            <w:shd w:val="clear" w:color="auto" w:fill="FFFFFF"/>
          </w:rPr>
          <w:t>ՆՈՅԵՄԲԵՐՅԱՆ ՀԱՄԱՅՆՔԻ ԱՎԱԳԱՆՈՒ ԱՐՏԱՀԵՐԹ ՆԻՍՏԻ ՕՐԱԿԱՐԳԸ ՀԱՍՏԱՏԵԼՈՒ ՄԱՍԻՆ</w:t>
        </w:r>
      </w:hyperlink>
    </w:p>
    <w:p w:rsidR="00D17309" w:rsidRPr="004C09D8" w:rsidRDefault="00D17309" w:rsidP="00F62789">
      <w:pPr>
        <w:pStyle w:val="a5"/>
        <w:shd w:val="clear" w:color="auto" w:fill="FFFFFF"/>
        <w:spacing w:before="0" w:beforeAutospacing="0" w:after="150" w:afterAutospacing="0"/>
        <w:ind w:left="1080"/>
        <w:jc w:val="both"/>
        <w:rPr>
          <w:rFonts w:ascii="GHEA Grapalat" w:hAnsi="GHEA Grapalat"/>
          <w:color w:val="333333"/>
          <w:sz w:val="22"/>
          <w:szCs w:val="22"/>
        </w:rPr>
      </w:pPr>
      <w:proofErr w:type="spellStart"/>
      <w:r w:rsidRPr="00F62789">
        <w:rPr>
          <w:rFonts w:ascii="GHEA Grapalat" w:hAnsi="GHEA Grapalat"/>
          <w:color w:val="333333"/>
          <w:sz w:val="22"/>
          <w:szCs w:val="22"/>
        </w:rPr>
        <w:t>Ղեկավարվելով</w:t>
      </w:r>
      <w:proofErr w:type="spellEnd"/>
      <w:r w:rsidRPr="004C09D8">
        <w:rPr>
          <w:rFonts w:ascii="GHEA Grapalat" w:hAnsi="GHEA Grapalat"/>
          <w:color w:val="333333"/>
          <w:sz w:val="22"/>
          <w:szCs w:val="22"/>
        </w:rPr>
        <w:t xml:space="preserve"> «</w:t>
      </w:r>
      <w:proofErr w:type="spellStart"/>
      <w:r w:rsidRPr="00F62789">
        <w:rPr>
          <w:rFonts w:ascii="GHEA Grapalat" w:hAnsi="GHEA Grapalat"/>
          <w:color w:val="333333"/>
          <w:sz w:val="22"/>
          <w:szCs w:val="22"/>
        </w:rPr>
        <w:t>Տեղական</w:t>
      </w:r>
      <w:proofErr w:type="spellEnd"/>
      <w:r w:rsidRPr="004C09D8">
        <w:rPr>
          <w:rFonts w:ascii="GHEA Grapalat" w:hAnsi="GHEA Grapalat"/>
          <w:color w:val="333333"/>
          <w:sz w:val="22"/>
          <w:szCs w:val="22"/>
        </w:rPr>
        <w:t xml:space="preserve"> </w:t>
      </w:r>
      <w:proofErr w:type="spellStart"/>
      <w:r w:rsidRPr="00F62789">
        <w:rPr>
          <w:rFonts w:ascii="GHEA Grapalat" w:hAnsi="GHEA Grapalat"/>
          <w:color w:val="333333"/>
          <w:sz w:val="22"/>
          <w:szCs w:val="22"/>
        </w:rPr>
        <w:t>ինքնակառավարման</w:t>
      </w:r>
      <w:proofErr w:type="spellEnd"/>
      <w:r w:rsidRPr="004C09D8">
        <w:rPr>
          <w:rFonts w:ascii="GHEA Grapalat" w:hAnsi="GHEA Grapalat"/>
          <w:color w:val="333333"/>
          <w:sz w:val="22"/>
          <w:szCs w:val="22"/>
        </w:rPr>
        <w:t xml:space="preserve"> </w:t>
      </w:r>
      <w:proofErr w:type="spellStart"/>
      <w:r w:rsidRPr="00F62789">
        <w:rPr>
          <w:rFonts w:ascii="GHEA Grapalat" w:hAnsi="GHEA Grapalat"/>
          <w:color w:val="333333"/>
          <w:sz w:val="22"/>
          <w:szCs w:val="22"/>
        </w:rPr>
        <w:t>մասին</w:t>
      </w:r>
      <w:proofErr w:type="spellEnd"/>
      <w:r w:rsidRPr="004C09D8">
        <w:rPr>
          <w:rFonts w:ascii="GHEA Grapalat" w:hAnsi="GHEA Grapalat"/>
          <w:color w:val="333333"/>
          <w:sz w:val="22"/>
          <w:szCs w:val="22"/>
        </w:rPr>
        <w:t xml:space="preserve">» </w:t>
      </w:r>
      <w:proofErr w:type="spellStart"/>
      <w:r w:rsidRPr="00F62789">
        <w:rPr>
          <w:rFonts w:ascii="GHEA Grapalat" w:hAnsi="GHEA Grapalat"/>
          <w:color w:val="333333"/>
          <w:sz w:val="22"/>
          <w:szCs w:val="22"/>
        </w:rPr>
        <w:t>օրենքի</w:t>
      </w:r>
      <w:proofErr w:type="spellEnd"/>
      <w:r w:rsidRPr="004C09D8">
        <w:rPr>
          <w:rFonts w:ascii="GHEA Grapalat" w:hAnsi="GHEA Grapalat"/>
          <w:color w:val="333333"/>
          <w:sz w:val="22"/>
          <w:szCs w:val="22"/>
        </w:rPr>
        <w:t xml:space="preserve"> 14-</w:t>
      </w:r>
      <w:r w:rsidRPr="00F62789">
        <w:rPr>
          <w:rFonts w:ascii="GHEA Grapalat" w:hAnsi="GHEA Grapalat"/>
          <w:color w:val="333333"/>
          <w:sz w:val="22"/>
          <w:szCs w:val="22"/>
        </w:rPr>
        <w:t>րդ</w:t>
      </w:r>
      <w:r w:rsidRPr="004C09D8">
        <w:rPr>
          <w:rFonts w:ascii="GHEA Grapalat" w:hAnsi="GHEA Grapalat"/>
          <w:color w:val="333333"/>
          <w:sz w:val="22"/>
          <w:szCs w:val="22"/>
        </w:rPr>
        <w:t xml:space="preserve"> </w:t>
      </w:r>
      <w:proofErr w:type="spellStart"/>
      <w:r w:rsidRPr="00F62789">
        <w:rPr>
          <w:rFonts w:ascii="GHEA Grapalat" w:hAnsi="GHEA Grapalat"/>
          <w:color w:val="333333"/>
          <w:sz w:val="22"/>
          <w:szCs w:val="22"/>
        </w:rPr>
        <w:t>հոդվածի</w:t>
      </w:r>
      <w:proofErr w:type="spellEnd"/>
      <w:r w:rsidRPr="004C09D8">
        <w:rPr>
          <w:rFonts w:ascii="GHEA Grapalat" w:hAnsi="GHEA Grapalat"/>
          <w:color w:val="333333"/>
          <w:sz w:val="22"/>
          <w:szCs w:val="22"/>
        </w:rPr>
        <w:t xml:space="preserve"> 6-</w:t>
      </w:r>
      <w:r w:rsidRPr="00F62789">
        <w:rPr>
          <w:rFonts w:ascii="GHEA Grapalat" w:hAnsi="GHEA Grapalat"/>
          <w:color w:val="333333"/>
          <w:sz w:val="22"/>
          <w:szCs w:val="22"/>
        </w:rPr>
        <w:t>րդ</w:t>
      </w:r>
      <w:r w:rsidRPr="004C09D8">
        <w:rPr>
          <w:rFonts w:ascii="GHEA Grapalat" w:hAnsi="GHEA Grapalat"/>
          <w:color w:val="333333"/>
          <w:sz w:val="22"/>
          <w:szCs w:val="22"/>
        </w:rPr>
        <w:t xml:space="preserve"> </w:t>
      </w:r>
      <w:proofErr w:type="spellStart"/>
      <w:r w:rsidRPr="00F62789">
        <w:rPr>
          <w:rFonts w:ascii="GHEA Grapalat" w:hAnsi="GHEA Grapalat"/>
          <w:color w:val="333333"/>
          <w:sz w:val="22"/>
          <w:szCs w:val="22"/>
        </w:rPr>
        <w:t>մասով</w:t>
      </w:r>
      <w:proofErr w:type="spellEnd"/>
      <w:r w:rsidRPr="00F62789">
        <w:rPr>
          <w:rFonts w:ascii="GHEA Grapalat" w:hAnsi="GHEA Grapalat"/>
          <w:color w:val="333333"/>
          <w:sz w:val="22"/>
          <w:szCs w:val="22"/>
        </w:rPr>
        <w:t>՝</w:t>
      </w:r>
    </w:p>
    <w:p w:rsidR="00D17309" w:rsidRPr="004C09D8" w:rsidRDefault="00D17309" w:rsidP="00F62789">
      <w:pPr>
        <w:pStyle w:val="a5"/>
        <w:shd w:val="clear" w:color="auto" w:fill="FFFFFF"/>
        <w:spacing w:before="0" w:beforeAutospacing="0" w:after="150" w:afterAutospacing="0"/>
        <w:ind w:left="1080"/>
        <w:jc w:val="center"/>
        <w:rPr>
          <w:rFonts w:ascii="GHEA Grapalat" w:hAnsi="GHEA Grapalat"/>
          <w:color w:val="333333"/>
          <w:sz w:val="22"/>
          <w:szCs w:val="22"/>
        </w:rPr>
      </w:pPr>
      <w:r w:rsidRPr="00F62789">
        <w:rPr>
          <w:rFonts w:ascii="GHEA Grapalat" w:hAnsi="GHEA Grapalat"/>
          <w:color w:val="333333"/>
          <w:sz w:val="22"/>
          <w:szCs w:val="22"/>
        </w:rPr>
        <w:t>ՀԱՄԱՅՆՔԻ</w:t>
      </w:r>
      <w:r w:rsidRPr="004C09D8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62789">
        <w:rPr>
          <w:rFonts w:ascii="GHEA Grapalat" w:hAnsi="GHEA Grapalat"/>
          <w:color w:val="333333"/>
          <w:sz w:val="22"/>
          <w:szCs w:val="22"/>
        </w:rPr>
        <w:t>ԱՎԱԳԱՆԻՆ</w:t>
      </w:r>
      <w:r w:rsidRPr="004C09D8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F62789">
        <w:rPr>
          <w:rFonts w:ascii="GHEA Grapalat" w:hAnsi="GHEA Grapalat"/>
          <w:color w:val="333333"/>
          <w:sz w:val="22"/>
          <w:szCs w:val="22"/>
        </w:rPr>
        <w:t>ՈՐՈՇՈՒՄ</w:t>
      </w:r>
      <w:r w:rsidRPr="00F6278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F62789">
        <w:rPr>
          <w:rFonts w:ascii="GHEA Grapalat" w:hAnsi="GHEA Grapalat"/>
          <w:color w:val="333333"/>
          <w:sz w:val="22"/>
          <w:szCs w:val="22"/>
        </w:rPr>
        <w:t>Է</w:t>
      </w:r>
    </w:p>
    <w:p w:rsidR="006E5234" w:rsidRPr="006E5234" w:rsidRDefault="00D17309" w:rsidP="00655F14">
      <w:pPr>
        <w:pStyle w:val="a4"/>
        <w:ind w:left="993"/>
        <w:jc w:val="both"/>
        <w:rPr>
          <w:rFonts w:ascii="GHEA Grapalat" w:hAnsi="GHEA Grapalat"/>
          <w:color w:val="333333"/>
        </w:rPr>
      </w:pPr>
      <w:proofErr w:type="spellStart"/>
      <w:r w:rsidRPr="00F62789">
        <w:rPr>
          <w:rFonts w:ascii="GHEA Grapalat" w:hAnsi="GHEA Grapalat"/>
          <w:color w:val="333333"/>
        </w:rPr>
        <w:t>Հաստատել</w:t>
      </w:r>
      <w:proofErr w:type="spellEnd"/>
      <w:r w:rsidRPr="004C09D8">
        <w:rPr>
          <w:rFonts w:ascii="GHEA Grapalat" w:hAnsi="GHEA Grapalat"/>
          <w:color w:val="333333"/>
        </w:rPr>
        <w:t xml:space="preserve"> </w:t>
      </w:r>
      <w:proofErr w:type="spellStart"/>
      <w:r w:rsidRPr="00F62789">
        <w:rPr>
          <w:rFonts w:ascii="GHEA Grapalat" w:hAnsi="GHEA Grapalat"/>
          <w:color w:val="333333"/>
        </w:rPr>
        <w:t>Նոյեմբերյան</w:t>
      </w:r>
      <w:proofErr w:type="spellEnd"/>
      <w:r w:rsidRPr="004C09D8">
        <w:rPr>
          <w:rFonts w:ascii="GHEA Grapalat" w:hAnsi="GHEA Grapalat"/>
          <w:color w:val="333333"/>
        </w:rPr>
        <w:t xml:space="preserve"> </w:t>
      </w:r>
      <w:proofErr w:type="spellStart"/>
      <w:r w:rsidRPr="00F62789">
        <w:rPr>
          <w:rFonts w:ascii="GHEA Grapalat" w:hAnsi="GHEA Grapalat"/>
          <w:color w:val="333333"/>
        </w:rPr>
        <w:t>համայնքի</w:t>
      </w:r>
      <w:proofErr w:type="spellEnd"/>
      <w:r w:rsidRPr="004C09D8">
        <w:rPr>
          <w:rFonts w:ascii="GHEA Grapalat" w:hAnsi="GHEA Grapalat"/>
          <w:color w:val="333333"/>
        </w:rPr>
        <w:t xml:space="preserve"> </w:t>
      </w:r>
      <w:proofErr w:type="spellStart"/>
      <w:r w:rsidRPr="00F62789">
        <w:rPr>
          <w:rFonts w:ascii="GHEA Grapalat" w:hAnsi="GHEA Grapalat"/>
          <w:color w:val="333333"/>
        </w:rPr>
        <w:t>ավագանու</w:t>
      </w:r>
      <w:proofErr w:type="spellEnd"/>
      <w:r w:rsidRPr="004C09D8">
        <w:rPr>
          <w:rFonts w:ascii="GHEA Grapalat" w:hAnsi="GHEA Grapalat"/>
          <w:color w:val="333333"/>
        </w:rPr>
        <w:t xml:space="preserve"> </w:t>
      </w:r>
      <w:r w:rsidR="00E225E7" w:rsidRPr="00E225E7">
        <w:rPr>
          <w:rFonts w:ascii="GHEA Grapalat" w:hAnsi="GHEA Grapalat"/>
          <w:color w:val="333333"/>
        </w:rPr>
        <w:t>14</w:t>
      </w:r>
      <w:r w:rsidR="004C09D8" w:rsidRPr="004C09D8">
        <w:rPr>
          <w:rFonts w:ascii="GHEA Grapalat" w:hAnsi="GHEA Grapalat"/>
          <w:color w:val="333333"/>
        </w:rPr>
        <w:t>.04.2023</w:t>
      </w:r>
      <w:r w:rsidRPr="004C09D8">
        <w:rPr>
          <w:rFonts w:ascii="GHEA Grapalat" w:hAnsi="GHEA Grapalat"/>
          <w:color w:val="333333"/>
        </w:rPr>
        <w:t xml:space="preserve"> </w:t>
      </w:r>
      <w:proofErr w:type="spellStart"/>
      <w:proofErr w:type="gramStart"/>
      <w:r w:rsidRPr="00F62789">
        <w:rPr>
          <w:rFonts w:ascii="GHEA Grapalat" w:hAnsi="GHEA Grapalat"/>
          <w:color w:val="333333"/>
        </w:rPr>
        <w:t>թվականի</w:t>
      </w:r>
      <w:proofErr w:type="spellEnd"/>
      <w:r w:rsidRPr="00F62789">
        <w:rPr>
          <w:rFonts w:ascii="Calibri" w:hAnsi="Calibri" w:cs="Calibri"/>
          <w:color w:val="333333"/>
          <w:lang w:val="en-US"/>
        </w:rPr>
        <w:t> </w:t>
      </w:r>
      <w:r w:rsidRPr="004C09D8">
        <w:rPr>
          <w:rFonts w:ascii="GHEA Grapalat" w:hAnsi="GHEA Grapalat"/>
          <w:color w:val="333333"/>
        </w:rPr>
        <w:t xml:space="preserve"> </w:t>
      </w:r>
      <w:proofErr w:type="spellStart"/>
      <w:r w:rsidRPr="00F62789">
        <w:rPr>
          <w:rFonts w:ascii="GHEA Grapalat" w:hAnsi="GHEA Grapalat" w:cs="GHEA Grapalat"/>
          <w:color w:val="333333"/>
        </w:rPr>
        <w:t>արտահերթ</w:t>
      </w:r>
      <w:proofErr w:type="spellEnd"/>
      <w:proofErr w:type="gramEnd"/>
      <w:r w:rsidRPr="004C09D8">
        <w:rPr>
          <w:rFonts w:ascii="GHEA Grapalat" w:hAnsi="GHEA Grapalat"/>
          <w:color w:val="333333"/>
        </w:rPr>
        <w:t xml:space="preserve"> </w:t>
      </w:r>
      <w:proofErr w:type="spellStart"/>
      <w:r w:rsidRPr="00F62789">
        <w:rPr>
          <w:rFonts w:ascii="GHEA Grapalat" w:hAnsi="GHEA Grapalat" w:cs="GHEA Grapalat"/>
          <w:color w:val="333333"/>
        </w:rPr>
        <w:t>նիստի</w:t>
      </w:r>
      <w:proofErr w:type="spellEnd"/>
      <w:r w:rsidRPr="004C09D8">
        <w:rPr>
          <w:rFonts w:ascii="GHEA Grapalat" w:hAnsi="GHEA Grapalat"/>
          <w:color w:val="333333"/>
        </w:rPr>
        <w:t xml:space="preserve"> </w:t>
      </w:r>
      <w:proofErr w:type="spellStart"/>
      <w:r w:rsidR="006E5234">
        <w:rPr>
          <w:rFonts w:ascii="GHEA Grapalat" w:hAnsi="GHEA Grapalat"/>
          <w:color w:val="333333"/>
          <w:lang w:val="en-US"/>
        </w:rPr>
        <w:t>օրակարգը</w:t>
      </w:r>
      <w:proofErr w:type="spellEnd"/>
      <w:r w:rsidR="006E5234" w:rsidRPr="006E5234">
        <w:rPr>
          <w:rFonts w:ascii="GHEA Grapalat" w:hAnsi="GHEA Grapalat"/>
          <w:color w:val="333333"/>
        </w:rPr>
        <w:t>:</w:t>
      </w:r>
    </w:p>
    <w:p w:rsidR="00B8043C" w:rsidRDefault="003748C3" w:rsidP="006E5234">
      <w:pPr>
        <w:pStyle w:val="a4"/>
        <w:numPr>
          <w:ilvl w:val="0"/>
          <w:numId w:val="2"/>
        </w:numPr>
        <w:jc w:val="both"/>
        <w:rPr>
          <w:rStyle w:val="a3"/>
          <w:rFonts w:ascii="GHEA Grapalat" w:hAnsi="GHEA Grapalat"/>
          <w:color w:val="1A0DAB"/>
          <w:sz w:val="21"/>
          <w:szCs w:val="21"/>
          <w:u w:val="none"/>
        </w:rPr>
      </w:pPr>
      <w:hyperlink r:id="rId20" w:history="1">
        <w:r w:rsidR="00B8043C" w:rsidRPr="00C92398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ՍԽԱԼՄԱՄԲ ՈՐՊԵՍ ՔԱՂԱՔԱՑՈՒ ՍԵՓԱԿԱՆՈՒԹՅՈՒՆ ՔԱՐՏԵԶԱԳՐՎԱԾ ՀՈՂԱՄԱՍԵՐԸ ՀԱՄԱՅՆՔԱՅԻՆ ՍԵՓԱԿԱՆՈՒԹՅՈՒՆ ՃԱՆԱՉԵԼՈՒ ՄԱՍԻՆ</w:t>
        </w:r>
      </w:hyperlink>
      <w:r w:rsidR="00B8043C" w:rsidRPr="00D84409">
        <w:rPr>
          <w:rStyle w:val="a3"/>
          <w:rFonts w:ascii="GHEA Grapalat" w:hAnsi="GHEA Grapalat"/>
          <w:color w:val="1A0DAB"/>
          <w:sz w:val="21"/>
          <w:szCs w:val="21"/>
          <w:u w:val="none"/>
        </w:rPr>
        <w:t xml:space="preserve"> </w:t>
      </w:r>
      <w:r w:rsidR="00B8043C" w:rsidRPr="00206B4C">
        <w:rPr>
          <w:rStyle w:val="a3"/>
          <w:rFonts w:ascii="GHEA Grapalat" w:hAnsi="GHEA Grapalat"/>
          <w:color w:val="1A0DAB"/>
          <w:sz w:val="21"/>
          <w:szCs w:val="21"/>
          <w:u w:val="none"/>
        </w:rPr>
        <w:t>(</w:t>
      </w:r>
      <w:r w:rsidR="00B8043C" w:rsidRPr="00D84409">
        <w:rPr>
          <w:rStyle w:val="a3"/>
          <w:rFonts w:ascii="GHEA Grapalat" w:hAnsi="GHEA Grapalat"/>
          <w:color w:val="1A0DAB"/>
          <w:sz w:val="21"/>
          <w:szCs w:val="21"/>
          <w:u w:val="none"/>
        </w:rPr>
        <w:t>96</w:t>
      </w:r>
      <w:r w:rsidR="00B8043C" w:rsidRPr="00206B4C">
        <w:rPr>
          <w:rStyle w:val="a3"/>
          <w:rFonts w:ascii="GHEA Grapalat" w:hAnsi="GHEA Grapalat"/>
          <w:color w:val="1A0DAB"/>
          <w:sz w:val="21"/>
          <w:szCs w:val="21"/>
          <w:u w:val="none"/>
        </w:rPr>
        <w:t>)</w:t>
      </w:r>
    </w:p>
    <w:p w:rsidR="006E5234" w:rsidRDefault="006E5234" w:rsidP="006E5234">
      <w:pPr>
        <w:pStyle w:val="a4"/>
        <w:ind w:left="1080"/>
        <w:jc w:val="both"/>
        <w:rPr>
          <w:rStyle w:val="a3"/>
          <w:rFonts w:ascii="GHEA Grapalat" w:hAnsi="GHEA Grapalat"/>
          <w:color w:val="1A0DAB"/>
          <w:sz w:val="21"/>
          <w:szCs w:val="21"/>
          <w:u w:val="none"/>
        </w:rPr>
      </w:pPr>
    </w:p>
    <w:p w:rsidR="006E5234" w:rsidRDefault="006E5234" w:rsidP="006E5234">
      <w:pPr>
        <w:pStyle w:val="a4"/>
        <w:shd w:val="clear" w:color="auto" w:fill="FFFFFF"/>
        <w:spacing w:after="150" w:line="240" w:lineRule="auto"/>
        <w:ind w:left="1080"/>
        <w:rPr>
          <w:rFonts w:ascii="GHEA Grapalat" w:eastAsia="Times New Roman" w:hAnsi="GHEA Grapalat" w:cs="Times New Roman"/>
          <w:color w:val="333333"/>
          <w:lang w:eastAsia="ru-RU"/>
        </w:rPr>
      </w:pPr>
      <w:proofErr w:type="spellStart"/>
      <w:proofErr w:type="gramStart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Ղեկավարվելով</w:t>
      </w:r>
      <w:proofErr w:type="spellEnd"/>
      <w:r w:rsidRPr="006E5234">
        <w:rPr>
          <w:rFonts w:ascii="Calibri" w:eastAsia="Times New Roman" w:hAnsi="Calibri" w:cs="Calibri"/>
          <w:color w:val="333333"/>
          <w:lang w:eastAsia="ru-RU"/>
        </w:rPr>
        <w:t> </w:t>
      </w:r>
      <w:r w:rsidRPr="006E523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Հայաստանի</w:t>
      </w:r>
      <w:proofErr w:type="spellEnd"/>
      <w:proofErr w:type="gramEnd"/>
      <w:r w:rsidRPr="006E523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Հանրապետության</w:t>
      </w:r>
      <w:proofErr w:type="spellEnd"/>
      <w:r w:rsidRPr="006E523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կառավարության</w:t>
      </w:r>
      <w:proofErr w:type="spellEnd"/>
      <w:r w:rsidRPr="006E5234">
        <w:rPr>
          <w:rFonts w:ascii="GHEA Grapalat" w:eastAsia="Times New Roman" w:hAnsi="GHEA Grapalat" w:cs="Times New Roman"/>
          <w:color w:val="333333"/>
          <w:lang w:eastAsia="ru-RU"/>
        </w:rPr>
        <w:t xml:space="preserve"> 2021 </w:t>
      </w:r>
      <w:proofErr w:type="spellStart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թվականի</w:t>
      </w:r>
      <w:proofErr w:type="spellEnd"/>
      <w:r w:rsidRPr="006E523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ապրիլի</w:t>
      </w:r>
      <w:proofErr w:type="spellEnd"/>
      <w:r w:rsidRPr="006E5234">
        <w:rPr>
          <w:rFonts w:ascii="GHEA Grapalat" w:eastAsia="Times New Roman" w:hAnsi="GHEA Grapalat" w:cs="Times New Roman"/>
          <w:color w:val="333333"/>
          <w:lang w:eastAsia="ru-RU"/>
        </w:rPr>
        <w:t xml:space="preserve"> 29-ի</w:t>
      </w:r>
      <w:r w:rsidR="00A73BF9" w:rsidRPr="00A73BF9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թիվ</w:t>
      </w:r>
      <w:proofErr w:type="spellEnd"/>
      <w:r w:rsidRPr="006E5234">
        <w:rPr>
          <w:rFonts w:ascii="GHEA Grapalat" w:eastAsia="Times New Roman" w:hAnsi="GHEA Grapalat" w:cs="Times New Roman"/>
          <w:color w:val="333333"/>
          <w:lang w:eastAsia="ru-RU"/>
        </w:rPr>
        <w:t xml:space="preserve"> 698-Ն </w:t>
      </w:r>
      <w:proofErr w:type="spellStart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որոշման</w:t>
      </w:r>
      <w:proofErr w:type="spellEnd"/>
      <w:r w:rsidRPr="006E5234">
        <w:rPr>
          <w:rFonts w:ascii="GHEA Grapalat" w:eastAsia="Times New Roman" w:hAnsi="GHEA Grapalat" w:cs="Times New Roman"/>
          <w:color w:val="333333"/>
          <w:lang w:eastAsia="ru-RU"/>
        </w:rPr>
        <w:t xml:space="preserve"> 39-րդ </w:t>
      </w:r>
      <w:proofErr w:type="spellStart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կետի</w:t>
      </w:r>
      <w:proofErr w:type="spellEnd"/>
      <w:r w:rsidRPr="006E5234">
        <w:rPr>
          <w:rFonts w:ascii="GHEA Grapalat" w:eastAsia="Times New Roman" w:hAnsi="GHEA Grapalat" w:cs="Times New Roman"/>
          <w:color w:val="333333"/>
          <w:lang w:eastAsia="ru-RU"/>
        </w:rPr>
        <w:t xml:space="preserve"> 1-ին </w:t>
      </w:r>
      <w:proofErr w:type="spellStart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ենթակետով</w:t>
      </w:r>
      <w:proofErr w:type="spellEnd"/>
      <w:r w:rsidRPr="006E5234">
        <w:rPr>
          <w:rFonts w:ascii="GHEA Grapalat" w:eastAsia="Times New Roman" w:hAnsi="GHEA Grapalat" w:cs="Times New Roman"/>
          <w:color w:val="333333"/>
          <w:lang w:eastAsia="ru-RU"/>
        </w:rPr>
        <w:t>՝</w:t>
      </w:r>
    </w:p>
    <w:p w:rsidR="006E5234" w:rsidRPr="006E5234" w:rsidRDefault="006E5234" w:rsidP="006E5234">
      <w:pPr>
        <w:pStyle w:val="a4"/>
        <w:shd w:val="clear" w:color="auto" w:fill="FFFFFF"/>
        <w:spacing w:after="150" w:line="240" w:lineRule="auto"/>
        <w:ind w:left="1080"/>
        <w:rPr>
          <w:rFonts w:ascii="GHEA Grapalat" w:eastAsia="Times New Roman" w:hAnsi="GHEA Grapalat" w:cs="Times New Roman"/>
          <w:color w:val="333333"/>
          <w:lang w:eastAsia="ru-RU"/>
        </w:rPr>
      </w:pPr>
    </w:p>
    <w:p w:rsidR="006E5234" w:rsidRPr="000B6464" w:rsidRDefault="006E5234" w:rsidP="000B6464">
      <w:pPr>
        <w:pStyle w:val="a4"/>
        <w:shd w:val="clear" w:color="auto" w:fill="FFFFFF"/>
        <w:spacing w:after="150" w:line="240" w:lineRule="auto"/>
        <w:ind w:left="1080"/>
        <w:jc w:val="center"/>
        <w:rPr>
          <w:rStyle w:val="a3"/>
          <w:rFonts w:ascii="GHEA Grapalat" w:eastAsia="Times New Roman" w:hAnsi="GHEA Grapalat" w:cs="Times New Roman"/>
          <w:color w:val="333333"/>
          <w:u w:val="none"/>
          <w:lang w:eastAsia="ru-RU"/>
        </w:rPr>
      </w:pPr>
      <w:r w:rsidRPr="006E5234">
        <w:rPr>
          <w:rFonts w:ascii="GHEA Grapalat" w:eastAsia="Times New Roman" w:hAnsi="GHEA Grapalat" w:cs="Times New Roman"/>
          <w:color w:val="333333"/>
          <w:lang w:eastAsia="ru-RU"/>
        </w:rPr>
        <w:t>ՀԱՄԱՅՆՔԻ ԱՎԱԳԱՆԻՆ ՈՐՈՇՈՒՄ Է</w:t>
      </w:r>
    </w:p>
    <w:p w:rsidR="00B8043C" w:rsidRPr="006E5234" w:rsidRDefault="006E5234" w:rsidP="006E5234">
      <w:pPr>
        <w:pStyle w:val="a4"/>
        <w:jc w:val="both"/>
      </w:pP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Տալ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համաձայնությոն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սխալմամբ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որպես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քաղաքացու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սեփականություն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քարտեզագրված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Նոյեմբերյան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համայնքի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Բագրատաշեն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բնակավայրի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վարչական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տարածքում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գտնվող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>՝</w:t>
      </w:r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11-016-0045-0008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կադաստրային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ծածկագրով</w:t>
      </w:r>
      <w:proofErr w:type="spellEnd"/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189.82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ք.մ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,</w:t>
      </w:r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11-016-0042-0002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կադաստրային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ծածկագրով</w:t>
      </w:r>
      <w:proofErr w:type="spellEnd"/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="00AE7D6E">
        <w:rPr>
          <w:rFonts w:ascii="GHEA Grapalat" w:hAnsi="GHEA Grapalat"/>
          <w:color w:val="333333"/>
          <w:shd w:val="clear" w:color="auto" w:fill="FFFFFF"/>
        </w:rPr>
        <w:t xml:space="preserve"> 99.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41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ք.մ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և 11-016-0045-0015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կադաստրային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ծածկագրով</w:t>
      </w:r>
      <w:proofErr w:type="spellEnd"/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54.08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ք.մ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մակերեսով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բնակավայրերի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բնակելի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կառուցապատման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հողամասերի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,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ինչպես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նաև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Այրում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քաղաքի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վարչական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տարածքում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գտնվող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11-012-0112-0020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կադաստրային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ծածկագրով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405,51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ք.մ</w:t>
      </w:r>
      <w:proofErr w:type="spellEnd"/>
      <w:r w:rsidRPr="006E5234">
        <w:rPr>
          <w:rFonts w:ascii="Calibri" w:hAnsi="Calibri" w:cs="Calibri"/>
          <w:color w:val="333333"/>
          <w:shd w:val="clear" w:color="auto" w:fill="FFFFFF"/>
        </w:rPr>
        <w:t> </w:t>
      </w:r>
      <w:r w:rsidRPr="006E5234">
        <w:rPr>
          <w:rFonts w:ascii="GHEA Grapalat" w:hAnsi="GHEA Grapalat"/>
          <w:color w:val="333333"/>
          <w:shd w:val="clear" w:color="auto" w:fill="FFFFFF"/>
        </w:rPr>
        <w:t xml:space="preserve"> և 11-012-0112-0021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կադաստրային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ծածկագրով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232,61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ք.մ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մակերեսով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բնակավայրերի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բնակելի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կառուցապատման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հողամասերի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նկատմամբ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Նոյեմբերյան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համայնքի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սեփականության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իրավունքը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ճանաչելու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E5234">
        <w:rPr>
          <w:rFonts w:ascii="GHEA Grapalat" w:hAnsi="GHEA Grapalat"/>
          <w:color w:val="333333"/>
          <w:shd w:val="clear" w:color="auto" w:fill="FFFFFF"/>
        </w:rPr>
        <w:t>համար</w:t>
      </w:r>
      <w:proofErr w:type="spellEnd"/>
      <w:r w:rsidRPr="006E5234">
        <w:rPr>
          <w:rFonts w:ascii="GHEA Grapalat" w:hAnsi="GHEA Grapalat"/>
          <w:color w:val="333333"/>
          <w:shd w:val="clear" w:color="auto" w:fill="FFFFFF"/>
        </w:rPr>
        <w:t>:</w:t>
      </w:r>
    </w:p>
    <w:p w:rsidR="00B8043C" w:rsidRDefault="00B8043C" w:rsidP="00B8043C">
      <w:pPr>
        <w:pStyle w:val="a4"/>
        <w:ind w:left="1800"/>
        <w:jc w:val="both"/>
      </w:pPr>
    </w:p>
    <w:p w:rsidR="00AE7D6E" w:rsidRDefault="00B8043C" w:rsidP="000B6464">
      <w:pPr>
        <w:pStyle w:val="a4"/>
        <w:ind w:left="1134"/>
        <w:jc w:val="both"/>
      </w:pPr>
      <w:r w:rsidRPr="00501177">
        <w:t xml:space="preserve">3. </w:t>
      </w:r>
      <w:hyperlink r:id="rId21" w:history="1">
        <w:r w:rsidRPr="00C92398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ԿՈՂԲ ԲՆԱԿԱՎԱՅՐԻ ՎԱՐՉԱԿԱՆ ՏԱՐԱԾՔՈՒՄ ԳՏՆՎՈՂ ՄԵՐԻ ԳԱԳԻԿԻ ԽԱՉԱՏՉՅԱՆԻՆ ՊԱՏԿԱՆՈՂ ՀՈՂԱՄԱՍԻ ՆՊԱՏԱԿԱՅԻՆ ԵՎ ԳՈՐԾԱՌՆԱԿԱՆ ՆՇԱՆԱԿՈՒԹՅՈՒՆԸ ՓՈԽԵԼՈՒ ՄԱՍԻՆ</w:t>
        </w:r>
      </w:hyperlink>
      <w:r w:rsidRPr="003213DC">
        <w:rPr>
          <w:rStyle w:val="a3"/>
          <w:rFonts w:ascii="GHEA Grapalat" w:hAnsi="GHEA Grapalat"/>
          <w:color w:val="23527C"/>
          <w:sz w:val="21"/>
          <w:szCs w:val="21"/>
          <w:u w:val="none"/>
        </w:rPr>
        <w:t xml:space="preserve"> </w:t>
      </w:r>
      <w:r w:rsidRPr="00206B4C">
        <w:rPr>
          <w:rStyle w:val="a3"/>
          <w:rFonts w:ascii="GHEA Grapalat" w:hAnsi="GHEA Grapalat"/>
          <w:color w:val="23527C"/>
          <w:sz w:val="21"/>
          <w:szCs w:val="21"/>
          <w:u w:val="none"/>
        </w:rPr>
        <w:t>(</w:t>
      </w:r>
      <w:r w:rsidRPr="003213DC">
        <w:rPr>
          <w:rStyle w:val="a3"/>
          <w:rFonts w:ascii="GHEA Grapalat" w:hAnsi="GHEA Grapalat"/>
          <w:color w:val="23527C"/>
          <w:sz w:val="21"/>
          <w:szCs w:val="21"/>
          <w:u w:val="none"/>
        </w:rPr>
        <w:t>97</w:t>
      </w:r>
      <w:r w:rsidRPr="00206B4C">
        <w:rPr>
          <w:rStyle w:val="a3"/>
          <w:rFonts w:ascii="GHEA Grapalat" w:hAnsi="GHEA Grapalat"/>
          <w:color w:val="23527C"/>
          <w:sz w:val="21"/>
          <w:szCs w:val="21"/>
          <w:u w:val="none"/>
        </w:rPr>
        <w:t>)</w:t>
      </w:r>
    </w:p>
    <w:p w:rsidR="00AE7D6E" w:rsidRPr="00AE7D6E" w:rsidRDefault="00AE7D6E" w:rsidP="00AE7D6E">
      <w:pPr>
        <w:shd w:val="clear" w:color="auto" w:fill="FFFFFF"/>
        <w:spacing w:after="15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Ղեկավարվելով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Հայաստանի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Հանարապետության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հողային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օրենսգրքի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7-րդ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հոդվածի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15-րդ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մասով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հիմք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ընդունելով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սառնարանային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տնտեսություն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կառուցելու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նպատ</w:t>
      </w:r>
      <w:r w:rsidR="00A73BF9">
        <w:rPr>
          <w:rFonts w:ascii="GHEA Grapalat" w:eastAsia="Times New Roman" w:hAnsi="GHEA Grapalat" w:cs="Times New Roman"/>
          <w:color w:val="333333"/>
          <w:lang w:eastAsia="ru-RU"/>
        </w:rPr>
        <w:t>ակով</w:t>
      </w:r>
      <w:proofErr w:type="spellEnd"/>
      <w:r w:rsidR="00A73BF9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="00A73BF9">
        <w:rPr>
          <w:rFonts w:ascii="GHEA Grapalat" w:eastAsia="Times New Roman" w:hAnsi="GHEA Grapalat" w:cs="Times New Roman"/>
          <w:color w:val="333333"/>
          <w:lang w:eastAsia="ru-RU"/>
        </w:rPr>
        <w:t>հողամասի</w:t>
      </w:r>
      <w:proofErr w:type="spellEnd"/>
      <w:r w:rsidR="00A73BF9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="00A73BF9">
        <w:rPr>
          <w:rFonts w:ascii="GHEA Grapalat" w:eastAsia="Times New Roman" w:hAnsi="GHEA Grapalat" w:cs="Times New Roman"/>
          <w:color w:val="333333"/>
          <w:lang w:eastAsia="ru-RU"/>
        </w:rPr>
        <w:t>կատե</w:t>
      </w:r>
      <w:r w:rsidRPr="00AE7D6E">
        <w:rPr>
          <w:rFonts w:ascii="GHEA Grapalat" w:eastAsia="Times New Roman" w:hAnsi="GHEA Grapalat" w:cs="Times New Roman"/>
          <w:color w:val="333333"/>
          <w:lang w:eastAsia="ru-RU"/>
        </w:rPr>
        <w:t>գորիայի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անհամապատասխանության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փաստը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և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հաշվի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առնելով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Մերի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Գագիկի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Խաչատրյանի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06.03.2023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թվականի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հայտը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՝</w:t>
      </w:r>
    </w:p>
    <w:p w:rsidR="00AE7D6E" w:rsidRPr="00AE7D6E" w:rsidRDefault="00AE7D6E" w:rsidP="00AE7D6E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ՈՐՈՇՒՈՄ Է</w:t>
      </w:r>
    </w:p>
    <w:p w:rsidR="00AE7D6E" w:rsidRPr="00AE7D6E" w:rsidRDefault="00AE7D6E" w:rsidP="00806E58">
      <w:pPr>
        <w:pStyle w:val="a4"/>
        <w:ind w:left="709"/>
        <w:jc w:val="both"/>
        <w:rPr>
          <w:rFonts w:ascii="GHEA Grapalat" w:hAnsi="GHEA Grapalat"/>
          <w:color w:val="333333"/>
          <w:shd w:val="clear" w:color="auto" w:fill="FFFFFF"/>
        </w:rPr>
      </w:pP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Մերի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Գագիկի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Խաչատրյանին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սեփականության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իրավունքով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պատկանող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11-041-0337-0011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ծածկագրով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0.1082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հա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մակերեսով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հողամասի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(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վկայական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N 06052022-11-0037)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նպատակային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նշանակությունը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գյուղատնտեսական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,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հողատեսքը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՝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վարելահող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կատեգորիայից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փոխադրել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,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նպատակային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նշանակությունը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արդյունաբերության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,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ընդերքօգտագործման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և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այլ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արտադրական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նշանակության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օբյեկտների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,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գործառնական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նշանակությունը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՝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գյուղատնտեսական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արտադրական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օբյեկտների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հողերի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AE7D6E">
        <w:rPr>
          <w:rFonts w:ascii="GHEA Grapalat" w:hAnsi="GHEA Grapalat"/>
          <w:color w:val="333333"/>
          <w:shd w:val="clear" w:color="auto" w:fill="FFFFFF"/>
        </w:rPr>
        <w:t>կատեգորիայի</w:t>
      </w:r>
      <w:proofErr w:type="spellEnd"/>
      <w:r w:rsidRPr="00AE7D6E">
        <w:rPr>
          <w:rFonts w:ascii="GHEA Grapalat" w:hAnsi="GHEA Grapalat"/>
          <w:color w:val="333333"/>
          <w:shd w:val="clear" w:color="auto" w:fill="FFFFFF"/>
        </w:rPr>
        <w:t>:</w:t>
      </w:r>
    </w:p>
    <w:p w:rsidR="00AE7D6E" w:rsidRPr="000141BD" w:rsidRDefault="003748C3" w:rsidP="000B6464">
      <w:pPr>
        <w:pStyle w:val="a4"/>
        <w:ind w:left="709"/>
        <w:jc w:val="both"/>
        <w:rPr>
          <w:rStyle w:val="a3"/>
          <w:rFonts w:ascii="GHEA Grapalat" w:hAnsi="GHEA Grapalat"/>
          <w:color w:val="1A0DAB"/>
          <w:sz w:val="21"/>
          <w:szCs w:val="21"/>
          <w:u w:val="none"/>
        </w:rPr>
      </w:pPr>
      <w:hyperlink r:id="rId22" w:history="1">
        <w:r w:rsidR="00B8043C" w:rsidRPr="00C92398">
          <w:rPr>
            <w:rFonts w:ascii="GHEA Grapalat" w:hAnsi="GHEA Grapalat"/>
            <w:color w:val="1A0DAB"/>
            <w:sz w:val="21"/>
            <w:szCs w:val="21"/>
          </w:rPr>
          <w:br/>
        </w:r>
        <w:r w:rsidR="00B8043C" w:rsidRPr="00FB137E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4. </w:t>
        </w:r>
        <w:r w:rsidR="00B8043C" w:rsidRPr="00C92398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ՆՈՅԵՄԲԵՐՅԱՆ ՀԱՄԱՅՆՔԻ ՍԵՓԱԿԱՆՈՒԹՅՈՒՆԸ ՀԱՆԴԻՍԱՑՈՂ ՕՐԻՆԱԿԱՆԱՑՎԱԾ ԿԱՌՈՒՅՑՆ ԻՐ ՍՊԱՍԱՐԿՄԱՆ ՏԱՐԱԾՔՈՎ ՈՒՂՂԱԿԻ ՎԱՃԱՌՔՈՎ ՕՏԱՐԵԼՈՒ ՄԱՍԻՆ</w:t>
        </w:r>
      </w:hyperlink>
      <w:r w:rsidR="00B8043C"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 xml:space="preserve"> </w:t>
      </w:r>
      <w:r w:rsidR="00B8043C" w:rsidRPr="00B87AFD">
        <w:rPr>
          <w:rStyle w:val="a3"/>
          <w:rFonts w:ascii="Segoe UI Symbol" w:hAnsi="Segoe UI Symbol"/>
          <w:color w:val="1A0DAB"/>
          <w:sz w:val="21"/>
          <w:szCs w:val="21"/>
          <w:u w:val="none"/>
        </w:rPr>
        <w:t>(</w:t>
      </w:r>
      <w:r w:rsidR="00B8043C"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>98</w:t>
      </w:r>
      <w:r w:rsidR="00B8043C" w:rsidRPr="00B87AFD">
        <w:rPr>
          <w:rStyle w:val="a3"/>
          <w:rFonts w:ascii="GHEA Grapalat" w:hAnsi="GHEA Grapalat"/>
          <w:color w:val="1A0DAB"/>
          <w:sz w:val="21"/>
          <w:szCs w:val="21"/>
          <w:u w:val="none"/>
        </w:rPr>
        <w:t>)</w:t>
      </w:r>
    </w:p>
    <w:p w:rsidR="00AE7D6E" w:rsidRPr="00AE7D6E" w:rsidRDefault="00AE7D6E" w:rsidP="008B4B63">
      <w:pPr>
        <w:shd w:val="clear" w:color="auto" w:fill="FFFFFF"/>
        <w:spacing w:after="15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Ղեկավարվելով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«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Տեղական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ինքնակառավարման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մասին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»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օրենքի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18-րդ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հոդվածի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1-ին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մասի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21-րդ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կետով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, և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նկատի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ունենալով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որ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Նոյեմբերյան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համայնքի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քաղաք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Այրում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Բարեկամության</w:t>
      </w:r>
      <w:proofErr w:type="spellEnd"/>
      <w:r w:rsidRPr="00AE7D6E">
        <w:rPr>
          <w:rFonts w:ascii="Calibri" w:eastAsia="Times New Roman" w:hAnsi="Calibri" w:cs="Calibri"/>
          <w:color w:val="333333"/>
          <w:lang w:val="hy-AM" w:eastAsia="ru-RU"/>
        </w:rPr>
        <w:t> </w:t>
      </w:r>
      <w:proofErr w:type="spellStart"/>
      <w:proofErr w:type="gram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փողոց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,</w:t>
      </w:r>
      <w:r w:rsidRPr="00AE7D6E">
        <w:rPr>
          <w:rFonts w:ascii="Calibri" w:eastAsia="Times New Roman" w:hAnsi="Calibri" w:cs="Calibri"/>
          <w:color w:val="333333"/>
          <w:lang w:eastAsia="ru-RU"/>
        </w:rPr>
        <w:t>  </w:t>
      </w:r>
      <w:proofErr w:type="spellStart"/>
      <w:r w:rsidRPr="00AE7D6E">
        <w:rPr>
          <w:rFonts w:ascii="GHEA Grapalat" w:eastAsia="Times New Roman" w:hAnsi="GHEA Grapalat" w:cs="GHEA Grapalat"/>
          <w:color w:val="333333"/>
          <w:lang w:eastAsia="ru-RU"/>
        </w:rPr>
        <w:t>թիվ</w:t>
      </w:r>
      <w:proofErr w:type="spellEnd"/>
      <w:proofErr w:type="gram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47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ավտոտնակ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հասցեում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գտնվող</w:t>
      </w:r>
      <w:proofErr w:type="spellEnd"/>
      <w:r w:rsidRPr="00AE7D6E">
        <w:rPr>
          <w:rFonts w:ascii="Calibri" w:eastAsia="Times New Roman" w:hAnsi="Calibri" w:cs="Calibri"/>
          <w:color w:val="333333"/>
          <w:lang w:eastAsia="ru-RU"/>
        </w:rPr>
        <w:t> </w:t>
      </w:r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կառույցը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կառուցված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չէ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Հայաստանի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Հանրապետության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հողային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օրենսգրքի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60-րդ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հոդվածով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նախատեսված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հողամասերի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վրա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և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քաղաքաշինական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նորմերի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ու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կանոնների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էական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խախտումներով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չի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գտնվում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ինժեներատրանսպորտային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օբյեկտների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օտարման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ու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անվտանգության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գոտիներում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չի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առաջացնում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հարկադիր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սերվիտուտ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պահանջելու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իրավունք</w:t>
      </w:r>
      <w:proofErr w:type="spellEnd"/>
      <w:r w:rsidRPr="00AE7D6E">
        <w:rPr>
          <w:rFonts w:ascii="GHEA Grapalat" w:eastAsia="Times New Roman" w:hAnsi="GHEA Grapalat" w:cs="Times New Roman"/>
          <w:color w:val="333333"/>
          <w:lang w:eastAsia="ru-RU"/>
        </w:rPr>
        <w:t>՝</w:t>
      </w:r>
    </w:p>
    <w:p w:rsidR="00AE7D6E" w:rsidRPr="00AE7D6E" w:rsidRDefault="00AE7D6E" w:rsidP="00AE7D6E">
      <w:pPr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E7D6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lastRenderedPageBreak/>
        <w:t> </w:t>
      </w:r>
    </w:p>
    <w:p w:rsidR="00AE7D6E" w:rsidRPr="00AE7D6E" w:rsidRDefault="00AE7D6E" w:rsidP="00AE7D6E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  <w:r w:rsidRPr="00AE7D6E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</w:p>
    <w:p w:rsidR="00AE7D6E" w:rsidRPr="00AE7D6E" w:rsidRDefault="008C7F7A" w:rsidP="008B4B63">
      <w:pPr>
        <w:shd w:val="clear" w:color="auto" w:fill="FFFFFF"/>
        <w:spacing w:after="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8C7F7A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1. </w:t>
      </w:r>
      <w:r w:rsidR="00AE7D6E"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Հայաստանի Հանրապետության Տավուշի մարզի Նոյեմբերյան համայնքի քաղաք Այրում, Բարեկամության փողոց,</w:t>
      </w:r>
      <w:r w:rsidR="00AE7D6E"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47 ավտոտնակ </w:t>
      </w:r>
      <w:r w:rsidR="00AE7D6E"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հասցեում </w:t>
      </w:r>
      <w:proofErr w:type="gramStart"/>
      <w:r w:rsidR="00AE7D6E"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գտնվող,</w:t>
      </w:r>
      <w:r w:rsidR="00AE7D6E"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 </w:t>
      </w:r>
      <w:r w:rsidR="00AE7D6E"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11</w:t>
      </w:r>
      <w:proofErr w:type="gramEnd"/>
      <w:r w:rsidR="00AE7D6E"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-012-0115-0083 կադաստրային ծածկագրով 0.00247 հա մակերեսով հողամասը (նպատակային նշանակությունը՝ բնակավայրերի, գործառնական նշանակությունը՝ բնակելի կառուցապատման) և հողամասում գտնվող 24.7 քմ արտաքին մակերեսով շինությունը՝ ավտոտնակ, ուղղակի վաճառքով օտարել կառույցն իրականացրած</w:t>
      </w:r>
      <w:r w:rsidR="00AE7D6E"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="00AE7D6E"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Անուշ Հրաչիկի Ներսիսյանին:</w:t>
      </w:r>
    </w:p>
    <w:p w:rsidR="00AE7D6E" w:rsidRPr="00AE7D6E" w:rsidRDefault="00AE7D6E" w:rsidP="008B4B63">
      <w:pPr>
        <w:shd w:val="clear" w:color="auto" w:fill="FFFFFF"/>
        <w:spacing w:after="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2. Կառույցի սպասարկման և պահպանման նպատակով հատկացված հողատարածքը և նրա վրա առկա շինությունը օտարել ըստ Հայաստանի Հանրապետության կառավարության 18.05.2006 թվականի թիվ 912-Ն որոշումով սահմանված գներով՝</w:t>
      </w:r>
    </w:p>
    <w:p w:rsidR="00AE7D6E" w:rsidRPr="00AE7D6E" w:rsidRDefault="00AE7D6E" w:rsidP="008B4B63">
      <w:pPr>
        <w:shd w:val="clear" w:color="auto" w:fill="FFFFFF"/>
        <w:spacing w:after="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1) 0.00247 հա մակերեսով հողամասի օտարման գինը կադաստրային արժեքին համապատասխան՝</w:t>
      </w:r>
      <w:r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 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24.7x1221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=</w:t>
      </w:r>
      <w:r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30160</w:t>
      </w:r>
      <w:r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(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երեսուն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հազար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մեկ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հարյուր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վաթսուն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)</w:t>
      </w:r>
      <w:r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 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ՀՀ դրամ չափով։</w:t>
      </w:r>
    </w:p>
    <w:p w:rsidR="00AE7D6E" w:rsidRPr="00AE7D6E" w:rsidRDefault="00AE7D6E" w:rsidP="008B4B63">
      <w:pPr>
        <w:shd w:val="clear" w:color="auto" w:fill="FFFFFF"/>
        <w:spacing w:after="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</w:pPr>
      <w:r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2) 24.7 քմ արտաքին մակերեսով կառույցի գինը՝ 24.7x1209</w:t>
      </w:r>
      <w:r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=</w:t>
      </w:r>
      <w:r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29900</w:t>
      </w:r>
      <w:r w:rsidRPr="00AE7D6E">
        <w:rPr>
          <w:rFonts w:ascii="Calibri" w:eastAsia="Times New Roman" w:hAnsi="Calibri" w:cs="Calibri"/>
          <w:color w:val="333333"/>
          <w:sz w:val="21"/>
          <w:szCs w:val="21"/>
          <w:lang w:val="hy-AM" w:eastAsia="ru-RU"/>
        </w:rPr>
        <w:t> 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(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քսանիննը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հազար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իննը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հարյուր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) 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ՀՀ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 xml:space="preserve"> </w:t>
      </w:r>
      <w:r w:rsidRPr="00AE7D6E">
        <w:rPr>
          <w:rFonts w:ascii="GHEA Grapalat" w:eastAsia="Times New Roman" w:hAnsi="GHEA Grapalat" w:cs="GHEA Grapalat"/>
          <w:color w:val="333333"/>
          <w:sz w:val="21"/>
          <w:szCs w:val="21"/>
          <w:lang w:val="hy-AM" w:eastAsia="ru-RU"/>
        </w:rPr>
        <w:t>դրամ</w:t>
      </w: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:</w:t>
      </w:r>
    </w:p>
    <w:p w:rsidR="00AE7D6E" w:rsidRPr="00AE7D6E" w:rsidRDefault="00AE7D6E" w:rsidP="008B4B63">
      <w:pPr>
        <w:shd w:val="clear" w:color="auto" w:fill="FFFFFF"/>
        <w:spacing w:after="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</w:pP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3. Կառույցն օգտագործել ըստ նպատակային և գործառնական նշանակության:</w:t>
      </w:r>
    </w:p>
    <w:p w:rsidR="00B8043C" w:rsidRDefault="00AE7D6E" w:rsidP="000B6464">
      <w:pPr>
        <w:shd w:val="clear" w:color="auto" w:fill="FFFFFF"/>
        <w:spacing w:after="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</w:pPr>
      <w:r w:rsidRPr="00AE7D6E"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0B6464" w:rsidRPr="000B6464" w:rsidRDefault="000B6464" w:rsidP="000B6464">
      <w:pPr>
        <w:shd w:val="clear" w:color="auto" w:fill="FFFFFF"/>
        <w:spacing w:after="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 w:eastAsia="ru-RU"/>
        </w:rPr>
      </w:pPr>
    </w:p>
    <w:p w:rsidR="00B55364" w:rsidRPr="000B6464" w:rsidRDefault="00B8043C" w:rsidP="000B6464">
      <w:pPr>
        <w:pStyle w:val="a4"/>
        <w:ind w:left="426"/>
        <w:jc w:val="both"/>
        <w:rPr>
          <w:rStyle w:val="a3"/>
          <w:rFonts w:ascii="GHEA Grapalat" w:hAnsi="GHEA Grapalat"/>
          <w:color w:val="23527C"/>
          <w:sz w:val="21"/>
          <w:szCs w:val="21"/>
          <w:u w:val="none"/>
          <w:lang w:val="hy-AM"/>
        </w:rPr>
      </w:pPr>
      <w:r w:rsidRPr="00266A44">
        <w:rPr>
          <w:lang w:val="hy-AM"/>
        </w:rPr>
        <w:t xml:space="preserve">5. </w:t>
      </w:r>
      <w:r w:rsidR="003748C3">
        <w:fldChar w:fldCharType="begin"/>
      </w:r>
      <w:r w:rsidR="003748C3" w:rsidRPr="00053486">
        <w:rPr>
          <w:lang w:val="hy-AM"/>
        </w:rPr>
        <w:instrText xml:space="preserve"> HYPERLINK "https://noyemberyan.am/Pages/DocFlow/Default.aspx?a=v&amp;g=eb9a904a-543a-41c9-a08a-994bc9221a0b" </w:instrText>
      </w:r>
      <w:r w:rsidR="003748C3">
        <w:fldChar w:fldCharType="separate"/>
      </w:r>
      <w:r w:rsidRPr="00266A44">
        <w:rPr>
          <w:rStyle w:val="a3"/>
          <w:rFonts w:ascii="GHEA Grapalat" w:hAnsi="GHEA Grapalat"/>
          <w:color w:val="23527C"/>
          <w:sz w:val="21"/>
          <w:szCs w:val="21"/>
          <w:u w:val="none"/>
          <w:lang w:val="hy-AM"/>
        </w:rPr>
        <w:t>ՍԽԱԼՄԱՄԲ ՈՐՊԵՍ ՔԱՂԱՔԱՑՈՒ ՍԵՓԱԿԱՆՈՒԹՅՈՒՆ ՔԱՐՏԵԶԱԳՐՎԱԾ ՀՈՂԱՄԱՍԸ ՀԱՄԱՅՆՔԱՅԻՆ ՍԵՓԱԿԱՆՈՒԹՅՈՒՆ ՃԱՆԱՉԵԼՈՒ ԵՎ ԻՐԱՎՈՒՆՔԻ ՊԵՏԱԿԱՆ ԳՐԱՆՑՈՒՄ ՍՏԱՆԱԼՈՒՑ ՀԵՏՈ ԱՃՈՒՐԴԱՅԻՆ ԿԱՐԳՈՎ ՕՏԱՐԵԼՈՒ ԵՎ ՕՏԱՐՎՈՂ ՀՈՂԱՄԱՍԻ ՀԱՄԱՐ ՄԵԿՆԱՐԿԱՅԻՆ ԳԻՆ ՍԱՀՄԱՆԵԼՈՒ ՄԱՍԻՆ</w:t>
      </w:r>
      <w:r w:rsidR="003748C3">
        <w:rPr>
          <w:rStyle w:val="a3"/>
          <w:rFonts w:ascii="GHEA Grapalat" w:hAnsi="GHEA Grapalat"/>
          <w:color w:val="23527C"/>
          <w:sz w:val="21"/>
          <w:szCs w:val="21"/>
          <w:u w:val="none"/>
          <w:lang w:val="hy-AM"/>
        </w:rPr>
        <w:fldChar w:fldCharType="end"/>
      </w:r>
      <w:r w:rsidRPr="00266A44">
        <w:rPr>
          <w:rStyle w:val="a3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(99)</w:t>
      </w:r>
    </w:p>
    <w:p w:rsidR="00B55364" w:rsidRPr="00373055" w:rsidRDefault="00B55364" w:rsidP="000B6464">
      <w:pPr>
        <w:shd w:val="clear" w:color="auto" w:fill="FFFFFF"/>
        <w:spacing w:after="150" w:line="240" w:lineRule="auto"/>
        <w:ind w:left="284"/>
        <w:jc w:val="center"/>
        <w:rPr>
          <w:rFonts w:ascii="GHEA Grapalat" w:eastAsia="Times New Roman" w:hAnsi="GHEA Grapalat" w:cs="Times New Roman"/>
          <w:color w:val="333333"/>
          <w:lang w:val="hy-AM" w:eastAsia="ru-RU"/>
        </w:rPr>
      </w:pPr>
      <w:r w:rsidRPr="00373055">
        <w:rPr>
          <w:rFonts w:ascii="GHEA Grapalat" w:eastAsia="Times New Roman" w:hAnsi="GHEA Grapalat" w:cs="Times New Roman"/>
          <w:color w:val="333333"/>
          <w:lang w:val="hy-AM" w:eastAsia="ru-RU"/>
        </w:rPr>
        <w:t>Ղեկավարվելով</w:t>
      </w:r>
      <w:r w:rsidRPr="00373055">
        <w:rPr>
          <w:rFonts w:ascii="Calibri" w:eastAsia="Times New Roman" w:hAnsi="Calibri" w:cs="Calibri"/>
          <w:color w:val="333333"/>
          <w:lang w:val="hy-AM" w:eastAsia="ru-RU"/>
        </w:rPr>
        <w:t>  </w:t>
      </w:r>
      <w:r w:rsidRPr="00373055">
        <w:rPr>
          <w:rFonts w:ascii="GHEA Grapalat" w:eastAsia="Times New Roman" w:hAnsi="GHEA Grapalat" w:cs="Times New Roman"/>
          <w:color w:val="333333"/>
          <w:lang w:val="hy-AM" w:eastAsia="ru-RU"/>
        </w:rPr>
        <w:t>Հայաստանի Հանրապետության կառավարության 2021 թվականի ապրիլի 29-ի թիվ 698-Ն որոշման 39-րդ կետի 1-ին ենթակետով,</w:t>
      </w:r>
      <w:r w:rsidRPr="00373055">
        <w:rPr>
          <w:rFonts w:ascii="Calibri" w:eastAsia="Times New Roman" w:hAnsi="Calibri" w:cs="Calibri"/>
          <w:color w:val="333333"/>
          <w:lang w:val="hy-AM" w:eastAsia="ru-RU"/>
        </w:rPr>
        <w:t> </w:t>
      </w:r>
      <w:r w:rsidRPr="00373055">
        <w:rPr>
          <w:rFonts w:ascii="GHEA Grapalat" w:eastAsia="Times New Roman" w:hAnsi="GHEA Grapalat" w:cs="Times New Roman"/>
          <w:color w:val="333333"/>
          <w:lang w:val="hy-AM" w:eastAsia="ru-RU"/>
        </w:rPr>
        <w:t>Հայաստանի Հանրապետության հողային օրենսգրքի 67-րդ հոդվածով</w:t>
      </w:r>
      <w:r w:rsidRPr="00373055">
        <w:rPr>
          <w:rFonts w:ascii="Calibri" w:eastAsia="Times New Roman" w:hAnsi="Calibri" w:cs="Calibri"/>
          <w:color w:val="333333"/>
          <w:lang w:val="hy-AM" w:eastAsia="ru-RU"/>
        </w:rPr>
        <w:t> </w:t>
      </w:r>
      <w:r w:rsidRPr="00B55364">
        <w:rPr>
          <w:rFonts w:ascii="GHEA Grapalat" w:eastAsia="Times New Roman" w:hAnsi="GHEA Grapalat" w:cs="Times New Roman"/>
          <w:color w:val="333333"/>
          <w:lang w:val="hy-AM" w:eastAsia="ru-RU"/>
        </w:rPr>
        <w:t>,</w:t>
      </w:r>
      <w:r w:rsidRPr="00B55364">
        <w:rPr>
          <w:rFonts w:ascii="Calibri" w:eastAsia="Times New Roman" w:hAnsi="Calibri" w:cs="Calibri"/>
          <w:color w:val="333333"/>
          <w:lang w:val="hy-AM" w:eastAsia="ru-RU"/>
        </w:rPr>
        <w:t> </w:t>
      </w:r>
      <w:r w:rsidRPr="00373055">
        <w:rPr>
          <w:rFonts w:ascii="GHEA Grapalat" w:eastAsia="Times New Roman" w:hAnsi="GHEA Grapalat" w:cs="Times New Roman"/>
          <w:color w:val="333333"/>
          <w:lang w:val="hy-AM" w:eastAsia="ru-RU"/>
        </w:rPr>
        <w:t>«Տեղական ինքնակառավարման մասին»</w:t>
      </w:r>
      <w:r w:rsidRPr="00373055">
        <w:rPr>
          <w:rFonts w:ascii="Calibri" w:eastAsia="Times New Roman" w:hAnsi="Calibri" w:cs="Calibri"/>
          <w:color w:val="333333"/>
          <w:lang w:val="hy-AM" w:eastAsia="ru-RU"/>
        </w:rPr>
        <w:t>  </w:t>
      </w:r>
      <w:r w:rsidRPr="00373055">
        <w:rPr>
          <w:rFonts w:ascii="GHEA Grapalat" w:eastAsia="Times New Roman" w:hAnsi="GHEA Grapalat" w:cs="Times New Roman"/>
          <w:color w:val="333333"/>
          <w:lang w:val="hy-AM" w:eastAsia="ru-RU"/>
        </w:rPr>
        <w:t>օրենքի 18-րդ հոդվածի 1-ին մասի 21-րդ կետով և հաշվի առնելով համայնքի ղեկավարի առաջարկությունը`</w:t>
      </w:r>
    </w:p>
    <w:p w:rsidR="00B55364" w:rsidRPr="00B55364" w:rsidRDefault="00B55364" w:rsidP="00B55364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eastAsia="ru-RU"/>
        </w:rPr>
      </w:pPr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ՀԱՄԱՅՆՔԻ ԱՎԱԳԱՆԻՆ ՈՐՈՇՈՒՄ Է</w:t>
      </w:r>
    </w:p>
    <w:p w:rsidR="00B55364" w:rsidRPr="00B55364" w:rsidRDefault="00B55364" w:rsidP="00B55364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1.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Տալ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համաձայնություն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սխալմամբ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որպես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քաղաքացու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սեփականություն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քարտեզագրված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ՀՀ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Տավուշի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մարզի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Նոյեմբերյան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համայնքի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Հաղթանակ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proofErr w:type="gram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բնակավայրում</w:t>
      </w:r>
      <w:proofErr w:type="spellEnd"/>
      <w:r w:rsidRPr="00B55364">
        <w:rPr>
          <w:rFonts w:ascii="Calibri" w:eastAsia="Times New Roman" w:hAnsi="Calibri" w:cs="Calibri"/>
          <w:color w:val="333333"/>
          <w:lang w:eastAsia="ru-RU"/>
        </w:rPr>
        <w:t> </w:t>
      </w:r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գտնվող</w:t>
      </w:r>
      <w:proofErr w:type="spellEnd"/>
      <w:proofErr w:type="gram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՝ 11-043-0176-0017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կադաստրային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ծածկագրով</w:t>
      </w:r>
      <w:proofErr w:type="spellEnd"/>
      <w:r w:rsidRPr="00B55364">
        <w:rPr>
          <w:rFonts w:ascii="Calibri" w:eastAsia="Times New Roman" w:hAnsi="Calibri" w:cs="Calibri"/>
          <w:color w:val="333333"/>
          <w:lang w:eastAsia="ru-RU"/>
        </w:rPr>
        <w:t> </w:t>
      </w:r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0.49711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հա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մակերեսով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հողամ</w:t>
      </w:r>
      <w:r>
        <w:rPr>
          <w:rFonts w:ascii="GHEA Grapalat" w:eastAsia="Times New Roman" w:hAnsi="GHEA Grapalat" w:cs="Times New Roman"/>
          <w:color w:val="333333"/>
          <w:lang w:eastAsia="ru-RU"/>
        </w:rPr>
        <w:t>ասի</w:t>
      </w:r>
      <w:proofErr w:type="spellEnd"/>
      <w:r>
        <w:rPr>
          <w:rFonts w:ascii="GHEA Grapalat" w:eastAsia="Times New Roman" w:hAnsi="GHEA Grapalat" w:cs="Times New Roman"/>
          <w:color w:val="333333"/>
          <w:lang w:eastAsia="ru-RU"/>
        </w:rPr>
        <w:t xml:space="preserve"> (</w:t>
      </w:r>
      <w:proofErr w:type="spellStart"/>
      <w:r>
        <w:rPr>
          <w:rFonts w:ascii="GHEA Grapalat" w:eastAsia="Times New Roman" w:hAnsi="GHEA Grapalat" w:cs="Times New Roman"/>
          <w:color w:val="333333"/>
          <w:lang w:eastAsia="ru-RU"/>
        </w:rPr>
        <w:t>նպատակային</w:t>
      </w:r>
      <w:proofErr w:type="spellEnd"/>
      <w:r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333333"/>
          <w:lang w:eastAsia="ru-RU"/>
        </w:rPr>
        <w:t>նշանակությունը</w:t>
      </w:r>
      <w:proofErr w:type="spellEnd"/>
      <w:r>
        <w:rPr>
          <w:rFonts w:ascii="GHEA Grapalat" w:eastAsia="Times New Roman" w:hAnsi="GHEA Grapalat" w:cs="Times New Roman"/>
          <w:color w:val="333333"/>
          <w:lang w:eastAsia="ru-RU"/>
        </w:rPr>
        <w:t xml:space="preserve">՝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գյուղատնտեսական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գործառնական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նշանակությունը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վարելահող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)</w:t>
      </w:r>
      <w:r w:rsidRPr="00B55364">
        <w:rPr>
          <w:rFonts w:ascii="Calibri" w:eastAsia="Times New Roman" w:hAnsi="Calibri" w:cs="Calibri"/>
          <w:color w:val="333333"/>
          <w:lang w:eastAsia="ru-RU"/>
        </w:rPr>
        <w:t> </w:t>
      </w:r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նկատմամբ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Նոյեմբերյան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համայնքի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սեփականության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իրավունքը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ճանաչելու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և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իրավունքի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պետական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գրանցում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կատարելուց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հետո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աճուրդային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կարգով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օտարելու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համար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B55364" w:rsidRPr="00B55364" w:rsidRDefault="00B55364" w:rsidP="00B55364">
      <w:pPr>
        <w:shd w:val="clear" w:color="auto" w:fill="FFFFFF"/>
        <w:spacing w:after="0" w:line="240" w:lineRule="auto"/>
        <w:ind w:left="851"/>
        <w:rPr>
          <w:rFonts w:ascii="GHEA Grapalat" w:eastAsia="Times New Roman" w:hAnsi="GHEA Grapalat" w:cs="Times New Roman"/>
          <w:color w:val="333333"/>
          <w:lang w:eastAsia="ru-RU"/>
        </w:rPr>
      </w:pPr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1)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Օտարվող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հողամասի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="00266A44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համար</w:t>
      </w:r>
      <w:proofErr w:type="spellEnd"/>
      <w:r w:rsidR="00266A44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266A44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մեկնարկային</w:t>
      </w:r>
      <w:proofErr w:type="spellEnd"/>
      <w:r w:rsidR="00266A44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266A44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գին</w:t>
      </w:r>
      <w:proofErr w:type="spellEnd"/>
      <w:r w:rsidR="00266A44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266A44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սահմանել</w:t>
      </w:r>
      <w:proofErr w:type="spellEnd"/>
      <w:r w:rsidR="00266A44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348000 ՀՀ </w:t>
      </w:r>
      <w:proofErr w:type="spellStart"/>
      <w:r w:rsidR="00266A44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դրամ</w:t>
      </w:r>
      <w:proofErr w:type="spellEnd"/>
    </w:p>
    <w:p w:rsidR="00B55364" w:rsidRPr="00B55364" w:rsidRDefault="00B55364" w:rsidP="00B55364">
      <w:pPr>
        <w:shd w:val="clear" w:color="auto" w:fill="FFFFFF"/>
        <w:spacing w:after="0" w:line="240" w:lineRule="auto"/>
        <w:ind w:left="851"/>
        <w:rPr>
          <w:rFonts w:ascii="GHEA Grapalat" w:eastAsia="Times New Roman" w:hAnsi="GHEA Grapalat" w:cs="Times New Roman"/>
          <w:color w:val="333333"/>
          <w:lang w:eastAsia="ru-RU"/>
        </w:rPr>
      </w:pPr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2)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Հողամասն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օգտագործել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ըստ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նպատակային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նշանակության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B55364" w:rsidRPr="000B6464" w:rsidRDefault="00B55364" w:rsidP="000B6464">
      <w:pPr>
        <w:shd w:val="clear" w:color="auto" w:fill="FFFFFF"/>
        <w:spacing w:after="0" w:line="240" w:lineRule="auto"/>
        <w:ind w:left="851"/>
        <w:rPr>
          <w:rStyle w:val="a3"/>
          <w:rFonts w:ascii="GHEA Grapalat" w:eastAsia="Times New Roman" w:hAnsi="GHEA Grapalat" w:cs="Times New Roman"/>
          <w:color w:val="333333"/>
          <w:u w:val="none"/>
          <w:lang w:eastAsia="ru-RU"/>
        </w:rPr>
      </w:pPr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3)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Տարածքի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օտարման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գործընթացն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ապահովել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1 (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մեկ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)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տարվա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ընթացքում</w:t>
      </w:r>
      <w:proofErr w:type="spellEnd"/>
      <w:r w:rsidRPr="00B55364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B8043C" w:rsidRPr="00B55364" w:rsidRDefault="00B8043C" w:rsidP="00B8043C">
      <w:pPr>
        <w:pStyle w:val="a4"/>
        <w:ind w:left="1134"/>
        <w:jc w:val="both"/>
      </w:pPr>
    </w:p>
    <w:p w:rsidR="00B8043C" w:rsidRDefault="00B8043C" w:rsidP="000B6464">
      <w:pPr>
        <w:pStyle w:val="a4"/>
        <w:ind w:left="567"/>
        <w:jc w:val="both"/>
      </w:pPr>
      <w:r w:rsidRPr="00501177">
        <w:t xml:space="preserve">6. </w:t>
      </w:r>
      <w:hyperlink r:id="rId23" w:history="1">
        <w:r w:rsidRPr="00C92398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ՍԽԱԼՄԱՄԲ ՈՐՊԵՍ ՔԱՂԱՔԱՑՈՒ ՍԵՓԱԿԱՆՈՒԹՅՈՒՆ ՔԱՐՏԵԶԱԳՐՎԱԾ ՀՈՂԱՄԱՍԸ ՀԱՄԱՅՆՔԱՅԻՆ ՍԵՓԱԿԱՆՈՒԹՅՈՒՆ ՃԱՆԱՉԵԼՈՒ ԵՎ ԻՐԱՎՈՒՆՔԻ ՊԵՏԱԿԱՆ ԳՐԱՆՑՈՒՄ ՍՏԱՆԱԼՈՒՑ ՀԵՏՈ ԱՃՈՒՐԴԱՅԻՆ ԿԱՐԳՈՎ ՕՏԱՐԵԼՈՒ ԵՎ ՕՏԱՐՎՈՂ ՀՈՂԱՄԱՍԻ ՀԱՄԱՐ ՄԵԿՆԱՐԿԱՅԻՆ ԳԻՆ ՍԱՀՄԱՆԵԼՈՒ ՄԱՍԻՆ</w:t>
        </w:r>
      </w:hyperlink>
      <w:r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 xml:space="preserve"> </w:t>
      </w:r>
      <w:r w:rsidRPr="00B87AFD">
        <w:rPr>
          <w:rStyle w:val="a3"/>
          <w:rFonts w:ascii="GHEA Grapalat" w:hAnsi="GHEA Grapalat"/>
          <w:color w:val="1A0DAB"/>
          <w:sz w:val="21"/>
          <w:szCs w:val="21"/>
          <w:u w:val="none"/>
        </w:rPr>
        <w:t>(</w:t>
      </w:r>
      <w:r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>100</w:t>
      </w:r>
      <w:r w:rsidRPr="00B87AFD">
        <w:rPr>
          <w:rStyle w:val="a3"/>
          <w:rFonts w:ascii="GHEA Grapalat" w:hAnsi="GHEA Grapalat"/>
          <w:color w:val="1A0DAB"/>
          <w:sz w:val="21"/>
          <w:szCs w:val="21"/>
          <w:u w:val="none"/>
        </w:rPr>
        <w:t>)</w:t>
      </w:r>
      <w:r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 xml:space="preserve"> </w:t>
      </w:r>
    </w:p>
    <w:p w:rsidR="00F24C32" w:rsidRPr="00F24C32" w:rsidRDefault="00F24C32" w:rsidP="00F24C32">
      <w:pPr>
        <w:spacing w:before="100" w:beforeAutospacing="1" w:after="100" w:afterAutospacing="1" w:line="240" w:lineRule="auto"/>
        <w:ind w:left="851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proofErr w:type="gram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Ղեկավարվելով</w:t>
      </w:r>
      <w:proofErr w:type="spellEnd"/>
      <w:r w:rsidRPr="00F24C32">
        <w:rPr>
          <w:rFonts w:ascii="Calibri" w:eastAsia="Times New Roman" w:hAnsi="Calibri" w:cs="Calibri"/>
          <w:color w:val="333333"/>
          <w:lang w:eastAsia="ru-RU"/>
        </w:rPr>
        <w:t>  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Հայաստանի</w:t>
      </w:r>
      <w:proofErr w:type="spellEnd"/>
      <w:proofErr w:type="gram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Հանրապետության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կառավարության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2021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թվականի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ապրիլի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29-ի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թիվ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698-Ն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որոշման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39-րդ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կետի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1-ին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ենթակետով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,</w:t>
      </w:r>
      <w:r w:rsidRPr="00F24C32">
        <w:rPr>
          <w:rFonts w:ascii="Calibri" w:eastAsia="Times New Roman" w:hAnsi="Calibri" w:cs="Calibri"/>
          <w:color w:val="333333"/>
          <w:lang w:eastAsia="ru-RU"/>
        </w:rPr>
        <w:t> 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Հայաստանի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Հանրապետության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հողային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օրենսգրքի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67-րդ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հոդվածով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val="hy-AM" w:eastAsia="ru-RU"/>
        </w:rPr>
        <w:t>,</w:t>
      </w:r>
      <w:r w:rsidRPr="00F24C32">
        <w:rPr>
          <w:rFonts w:ascii="Calibri" w:eastAsia="Times New Roman" w:hAnsi="Calibri" w:cs="Calibri"/>
          <w:color w:val="333333"/>
          <w:lang w:val="hy-AM" w:eastAsia="ru-RU"/>
        </w:rPr>
        <w:t> </w:t>
      </w:r>
      <w:r w:rsidRPr="00F24C32">
        <w:rPr>
          <w:rFonts w:ascii="GHEA Grapalat" w:eastAsia="Times New Roman" w:hAnsi="GHEA Grapalat" w:cs="Times New Roman"/>
          <w:color w:val="333333"/>
          <w:lang w:eastAsia="ru-RU"/>
        </w:rPr>
        <w:t>«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Տեղական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ինքնակառավարման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մասին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»</w:t>
      </w:r>
      <w:r w:rsidRPr="00F24C32">
        <w:rPr>
          <w:rFonts w:ascii="Calibri" w:eastAsia="Times New Roman" w:hAnsi="Calibri" w:cs="Calibri"/>
          <w:color w:val="333333"/>
          <w:lang w:eastAsia="ru-RU"/>
        </w:rPr>
        <w:t>  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օրենքի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18-րդ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հոդվածի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1-ին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մասի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21-րդ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կետով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և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հաշվի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առնելով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համայնքի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ղեկավարի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առաջարկությունը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`</w:t>
      </w:r>
    </w:p>
    <w:p w:rsidR="00F24C32" w:rsidRPr="00F24C32" w:rsidRDefault="00F24C32" w:rsidP="00F24C32">
      <w:pPr>
        <w:spacing w:before="100" w:beforeAutospacing="1" w:after="100" w:afterAutospacing="1" w:line="240" w:lineRule="auto"/>
        <w:ind w:left="851"/>
        <w:jc w:val="center"/>
        <w:rPr>
          <w:rFonts w:ascii="Verdana" w:eastAsia="Times New Roman" w:hAnsi="Verdana" w:cs="Times New Roman"/>
          <w:color w:val="000000"/>
          <w:lang w:eastAsia="ru-RU"/>
        </w:rPr>
      </w:pPr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ՀԱՄԱՅՆՔԻ ԱՎԱԳԱՆԻՆ ՈՐՈՇՈՒՄ Է</w:t>
      </w:r>
    </w:p>
    <w:p w:rsidR="00F24C32" w:rsidRPr="00F24C32" w:rsidRDefault="00F24C32" w:rsidP="00F24C32">
      <w:pPr>
        <w:spacing w:after="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F24C32">
        <w:rPr>
          <w:rFonts w:ascii="GHEA Grapalat" w:eastAsia="Times New Roman" w:hAnsi="GHEA Grapalat" w:cs="Times New Roman"/>
          <w:color w:val="333333"/>
          <w:lang w:eastAsia="ru-RU"/>
        </w:rPr>
        <w:lastRenderedPageBreak/>
        <w:t xml:space="preserve">1.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Տալ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համաձայնություն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սխալմամբ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որպես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քաղաքացու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սեփականություն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քարտեզագրված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ՀՀ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Տավուշի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մարզի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Նոյեմբերյան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համայնքի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Հաղթանակ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proofErr w:type="gram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բնակավայրում</w:t>
      </w:r>
      <w:proofErr w:type="spellEnd"/>
      <w:r w:rsidRPr="00F24C32">
        <w:rPr>
          <w:rFonts w:ascii="Calibri" w:eastAsia="Times New Roman" w:hAnsi="Calibri" w:cs="Calibri"/>
          <w:color w:val="333333"/>
          <w:lang w:eastAsia="ru-RU"/>
        </w:rPr>
        <w:t> </w:t>
      </w:r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գտնվող</w:t>
      </w:r>
      <w:proofErr w:type="spellEnd"/>
      <w:proofErr w:type="gram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՝ 11-043-0176-0011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կադաստրային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ծածկագրով</w:t>
      </w:r>
      <w:proofErr w:type="spellEnd"/>
      <w:r w:rsidRPr="00F24C32">
        <w:rPr>
          <w:rFonts w:ascii="Calibri" w:eastAsia="Times New Roman" w:hAnsi="Calibri" w:cs="Calibri"/>
          <w:color w:val="333333"/>
          <w:lang w:eastAsia="ru-RU"/>
        </w:rPr>
        <w:t> </w:t>
      </w:r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0.34338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մակերեսով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հողամասի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(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նպատակային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նշանակությունը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՝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գյուղատնտեսական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գործառնական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նշանակությունը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վարելահող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)</w:t>
      </w:r>
      <w:r w:rsidRPr="00F24C32">
        <w:rPr>
          <w:rFonts w:ascii="Calibri" w:eastAsia="Times New Roman" w:hAnsi="Calibri" w:cs="Calibri"/>
          <w:color w:val="333333"/>
          <w:lang w:eastAsia="ru-RU"/>
        </w:rPr>
        <w:t> </w:t>
      </w:r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նկատմամբ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Նոյեմբերյան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համայնքի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սեփականության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իրավունքը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ճանաչելու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և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իրավունքի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պետական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գրանցում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կատարելուց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հետո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աճուրդային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կարգով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օտարելու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համար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F24C32" w:rsidRPr="001F0447" w:rsidRDefault="00F24C32" w:rsidP="00F24C32">
      <w:pPr>
        <w:spacing w:after="0" w:line="240" w:lineRule="auto"/>
        <w:ind w:left="709"/>
        <w:rPr>
          <w:rFonts w:ascii="GHEA Grapalat" w:eastAsia="Times New Roman" w:hAnsi="GHEA Grapalat" w:cs="Times New Roman"/>
          <w:color w:val="333333"/>
          <w:lang w:eastAsia="ru-RU"/>
        </w:rPr>
      </w:pPr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1)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Օտարվող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հողամասի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proofErr w:type="gramStart"/>
      <w:r w:rsid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համար</w:t>
      </w:r>
      <w:proofErr w:type="spellEnd"/>
      <w:r w:rsidR="001F0447"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 w:rsid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մեկնարկային</w:t>
      </w:r>
      <w:proofErr w:type="spellEnd"/>
      <w:proofErr w:type="gramEnd"/>
      <w:r w:rsid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գին</w:t>
      </w:r>
      <w:proofErr w:type="spellEnd"/>
      <w:r w:rsid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սահմանել</w:t>
      </w:r>
      <w:proofErr w:type="spellEnd"/>
      <w:r w:rsidR="001F0447"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 w:rsid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240500</w:t>
      </w:r>
      <w:r w:rsidR="001F0447"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 w:rsid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ՀՀ </w:t>
      </w:r>
      <w:proofErr w:type="spellStart"/>
      <w:r w:rsid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>դրամ</w:t>
      </w:r>
      <w:proofErr w:type="spellEnd"/>
      <w:r w:rsidR="001F0447" w:rsidRPr="001F0447">
        <w:rPr>
          <w:rFonts w:ascii="GHEA Grapalat" w:hAnsi="GHEA Grapalat"/>
          <w:color w:val="333333"/>
          <w:sz w:val="21"/>
          <w:szCs w:val="21"/>
          <w:shd w:val="clear" w:color="auto" w:fill="FFFFFF"/>
        </w:rPr>
        <w:t>:</w:t>
      </w:r>
    </w:p>
    <w:p w:rsidR="00F24C32" w:rsidRPr="00F24C32" w:rsidRDefault="00F24C32" w:rsidP="00F24C32">
      <w:pPr>
        <w:spacing w:after="0" w:line="240" w:lineRule="auto"/>
        <w:ind w:left="709"/>
        <w:rPr>
          <w:rFonts w:ascii="GHEA Grapalat" w:eastAsia="Times New Roman" w:hAnsi="GHEA Grapalat" w:cs="Times New Roman"/>
          <w:color w:val="333333"/>
          <w:lang w:eastAsia="ru-RU"/>
        </w:rPr>
      </w:pPr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2)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Հողամասն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օգտագործել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ըստ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նպատակային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նշանակության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F24C32" w:rsidRPr="007573FE" w:rsidRDefault="00F24C32" w:rsidP="007573FE">
      <w:pPr>
        <w:spacing w:after="0" w:line="240" w:lineRule="auto"/>
        <w:ind w:left="709"/>
        <w:rPr>
          <w:rFonts w:ascii="GHEA Grapalat" w:eastAsia="Times New Roman" w:hAnsi="GHEA Grapalat" w:cs="Times New Roman"/>
          <w:color w:val="333333"/>
          <w:lang w:eastAsia="ru-RU"/>
        </w:rPr>
      </w:pPr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3)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Տարածքի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օտարման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գործընթացն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ապահովել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1 (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մեկ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)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տարվա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ընթացքում</w:t>
      </w:r>
      <w:proofErr w:type="spellEnd"/>
      <w:r w:rsidRPr="00F24C32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B8043C" w:rsidRDefault="00B8043C" w:rsidP="00B8043C">
      <w:pPr>
        <w:pStyle w:val="a4"/>
        <w:ind w:left="1134"/>
        <w:jc w:val="both"/>
      </w:pPr>
    </w:p>
    <w:p w:rsidR="00B8043C" w:rsidRDefault="00B8043C" w:rsidP="00655F14">
      <w:pPr>
        <w:pStyle w:val="a4"/>
        <w:ind w:left="567"/>
        <w:jc w:val="both"/>
      </w:pPr>
      <w:r w:rsidRPr="00501177">
        <w:t xml:space="preserve">7. </w:t>
      </w:r>
      <w:hyperlink r:id="rId24" w:history="1">
        <w:r w:rsidRPr="00C92398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ՀԱՄԱՅՆՔԱՅԻՆ ՍԵՓԱԿԱՆՈՒԹՅՈՒՆ ՀԱՆԴԻՍԱՑՈՂ ՀՈՂԱՄԱՍԸ ԱՃՈՒՐԴԱՅԻՆ ԿԱՐԳՈՎ ՕՏԱՐԵԼՈՒ ԵՎ ՕՏԱՐՎՈՂ ՀՈՂԱՄԱՍԻ 1 ՔՄ ՄԱԿԵՐԵՍԻ ՀԱՄԱՐ ՄԵԿՆԱՐԿԱՅԻՆ ԳԻՆ ՍԱՀՄԱՆԵԼՈՒ ՄԱՍԻՆ</w:t>
        </w:r>
      </w:hyperlink>
      <w:r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 xml:space="preserve"> </w:t>
      </w:r>
      <w:r w:rsidRPr="00B87AFD">
        <w:rPr>
          <w:rStyle w:val="a3"/>
          <w:rFonts w:ascii="GHEA Grapalat" w:hAnsi="GHEA Grapalat"/>
          <w:color w:val="1A0DAB"/>
          <w:sz w:val="21"/>
          <w:szCs w:val="21"/>
          <w:u w:val="none"/>
        </w:rPr>
        <w:t>(</w:t>
      </w:r>
      <w:r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>101</w:t>
      </w:r>
      <w:r w:rsidRPr="00B87AFD">
        <w:rPr>
          <w:rStyle w:val="a3"/>
          <w:rFonts w:ascii="GHEA Grapalat" w:hAnsi="GHEA Grapalat"/>
          <w:color w:val="1A0DAB"/>
          <w:sz w:val="21"/>
          <w:szCs w:val="21"/>
          <w:u w:val="none"/>
        </w:rPr>
        <w:t>)</w:t>
      </w:r>
    </w:p>
    <w:p w:rsidR="0098616E" w:rsidRPr="0098616E" w:rsidRDefault="0098616E" w:rsidP="0040090D">
      <w:pPr>
        <w:shd w:val="clear" w:color="auto" w:fill="FFFFFF"/>
        <w:spacing w:after="15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Ղեկավարվելով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Հայաստանի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Հանրապետության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հողային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օրենսգրքի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67-րդ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հոդվածով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, «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Տեղական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ինքնակառավարման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մասին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»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օրենքի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18-րդ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հոդվածի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1-ին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մասի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21-</w:t>
      </w:r>
      <w:proofErr w:type="gram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րդ</w:t>
      </w: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կետով</w:t>
      </w:r>
      <w:proofErr w:type="spellEnd"/>
      <w:proofErr w:type="gram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հաշվի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առնելով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համայնքի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ղեկավարի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առաջարկությունը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՝</w:t>
      </w:r>
    </w:p>
    <w:p w:rsidR="0098616E" w:rsidRPr="0098616E" w:rsidRDefault="0098616E" w:rsidP="0098616E">
      <w:pPr>
        <w:shd w:val="clear" w:color="auto" w:fill="FFFFFF"/>
        <w:spacing w:after="150" w:line="240" w:lineRule="auto"/>
        <w:ind w:left="851"/>
        <w:jc w:val="center"/>
        <w:rPr>
          <w:rFonts w:ascii="GHEA Grapalat" w:eastAsia="Times New Roman" w:hAnsi="GHEA Grapalat" w:cs="Times New Roman"/>
          <w:b/>
          <w:bCs/>
          <w:color w:val="333333"/>
          <w:lang w:eastAsia="ru-RU"/>
        </w:rPr>
      </w:pPr>
      <w:r w:rsidRPr="0098616E">
        <w:rPr>
          <w:rFonts w:ascii="GHEA Grapalat" w:eastAsia="Times New Roman" w:hAnsi="GHEA Grapalat" w:cs="Times New Roman"/>
          <w:b/>
          <w:bCs/>
          <w:color w:val="333333"/>
          <w:lang w:eastAsia="ru-RU"/>
        </w:rPr>
        <w:t>ՀԱՄԱՅՆՔԻ ԱՎԱԳԱՆԻՆ ՈՐՈՇՈՒՄ Է</w:t>
      </w:r>
    </w:p>
    <w:p w:rsidR="0098616E" w:rsidRPr="0098616E" w:rsidRDefault="0098616E" w:rsidP="0098616E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1.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Տալ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համաձայնություն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Նոյեմբերյան</w:t>
      </w:r>
      <w:proofErr w:type="spellEnd"/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քաղաքի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Նոյեբերի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29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փողոց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թիվ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42/15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հասցեում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գտնվող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11-004-0040-0069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ծածկագրով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gram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0,0.00844</w:t>
      </w:r>
      <w:proofErr w:type="gram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հա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մակերեսով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հողամասը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,</w:t>
      </w: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նպատակային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նշանակությունը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՝</w:t>
      </w: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բնակավայրերի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գործառնական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նշանակությունը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՝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հասարակական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կառուցապատման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օտարելու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վերաբերյալ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Նոյեմբերյան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համայնքի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ղեկավարի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առաջարկությանը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98616E" w:rsidRPr="0098616E" w:rsidRDefault="0098616E" w:rsidP="0098616E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98616E">
        <w:rPr>
          <w:rFonts w:ascii="Calibri" w:eastAsia="Times New Roman" w:hAnsi="Calibri" w:cs="Calibri"/>
          <w:color w:val="333333"/>
          <w:lang w:eastAsia="ru-RU"/>
        </w:rPr>
        <w:t>    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1)</w:t>
      </w: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մեկնարկային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գին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սահմանել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2000 </w:t>
      </w:r>
      <w:r w:rsidRPr="0098616E">
        <w:rPr>
          <w:rFonts w:ascii="GHEA Grapalat" w:eastAsia="Times New Roman" w:hAnsi="GHEA Grapalat" w:cs="GHEA Grapalat"/>
          <w:color w:val="333333"/>
          <w:lang w:eastAsia="ru-RU"/>
        </w:rPr>
        <w:t>ՀՀ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դրամ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/1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քմ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-</w:t>
      </w:r>
      <w:r w:rsidRPr="0098616E">
        <w:rPr>
          <w:rFonts w:ascii="GHEA Grapalat" w:eastAsia="Times New Roman" w:hAnsi="GHEA Grapalat" w:cs="GHEA Grapalat"/>
          <w:color w:val="333333"/>
          <w:lang w:eastAsia="ru-RU"/>
        </w:rPr>
        <w:t>ի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համար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/:</w:t>
      </w: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</w:p>
    <w:p w:rsidR="0098616E" w:rsidRPr="0098616E" w:rsidRDefault="0098616E" w:rsidP="0098616E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2)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տարածքն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օգտագործել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ըստ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նպատակային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նշանակության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98616E" w:rsidRPr="0098616E" w:rsidRDefault="0098616E" w:rsidP="0098616E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3)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տարածքն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օտարել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1 /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մեկ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/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տարվա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98616E">
        <w:rPr>
          <w:rFonts w:ascii="GHEA Grapalat" w:eastAsia="Times New Roman" w:hAnsi="GHEA Grapalat" w:cs="GHEA Grapalat"/>
          <w:color w:val="333333"/>
          <w:lang w:eastAsia="ru-RU"/>
        </w:rPr>
        <w:t>ընթացքում</w:t>
      </w:r>
      <w:proofErr w:type="spellEnd"/>
      <w:r w:rsidRPr="0098616E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98616E" w:rsidRPr="00EE46ED" w:rsidRDefault="0098616E" w:rsidP="00EE46ED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98616E">
        <w:rPr>
          <w:rFonts w:ascii="Calibri" w:eastAsia="Times New Roman" w:hAnsi="Calibri" w:cs="Calibri"/>
          <w:color w:val="333333"/>
          <w:lang w:eastAsia="ru-RU"/>
        </w:rPr>
        <w:t> </w:t>
      </w:r>
    </w:p>
    <w:p w:rsidR="00B8043C" w:rsidRDefault="00B8043C" w:rsidP="007573FE">
      <w:pPr>
        <w:pStyle w:val="a4"/>
        <w:ind w:left="1134"/>
        <w:jc w:val="both"/>
      </w:pPr>
      <w:r w:rsidRPr="00501177">
        <w:t xml:space="preserve">8. </w:t>
      </w:r>
      <w:hyperlink r:id="rId25" w:history="1">
        <w:r w:rsidRPr="00C92398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  <w:r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 xml:space="preserve"> </w:t>
      </w:r>
      <w:r w:rsidRPr="00694E28">
        <w:rPr>
          <w:rStyle w:val="a3"/>
          <w:rFonts w:ascii="GHEA Grapalat" w:hAnsi="GHEA Grapalat"/>
          <w:color w:val="1A0DAB"/>
          <w:sz w:val="21"/>
          <w:szCs w:val="21"/>
          <w:u w:val="none"/>
        </w:rPr>
        <w:t>(</w:t>
      </w:r>
      <w:r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>102</w:t>
      </w:r>
      <w:r w:rsidRPr="00694E28">
        <w:rPr>
          <w:rStyle w:val="a3"/>
          <w:rFonts w:ascii="GHEA Grapalat" w:hAnsi="GHEA Grapalat"/>
          <w:color w:val="1A0DAB"/>
          <w:sz w:val="21"/>
          <w:szCs w:val="21"/>
          <w:u w:val="none"/>
        </w:rPr>
        <w:t>)</w:t>
      </w:r>
    </w:p>
    <w:p w:rsidR="00711038" w:rsidRPr="00711038" w:rsidRDefault="00711038" w:rsidP="004D6502">
      <w:pPr>
        <w:shd w:val="clear" w:color="auto" w:fill="FFFFFF"/>
        <w:spacing w:after="15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«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Տեղական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ինքնակառավարման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proofErr w:type="gram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մասին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»</w:t>
      </w:r>
      <w:r w:rsidRPr="0071103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օրենքի</w:t>
      </w:r>
      <w:proofErr w:type="spellEnd"/>
      <w:proofErr w:type="gram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18-րդ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հոդվածի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1-ին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մասի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21-րդ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կետով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հաշվի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առնելով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որ</w:t>
      </w:r>
      <w:proofErr w:type="spellEnd"/>
      <w:r w:rsidRPr="0071103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Նոյեմբերյան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գյուղ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Կողբ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1-ին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փողոց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10/1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հասցեում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գտնվող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օրինական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ճանաչված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ավտոտնակը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կառուցված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չէ</w:t>
      </w:r>
      <w:proofErr w:type="spellEnd"/>
      <w:r w:rsidRPr="0071103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Հայաստանի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Հանրապետության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հողային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օրենսգրքի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60-րդ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հոդվածով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նախատեսված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հողամասերի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վրա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և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քաղաքաշինական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նորմերի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ու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կանոնների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էական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խախտումներով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չի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գտնվում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ինժեներատրանսպորտային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օբյեկտների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օտարման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ու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անվտանգության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գոտիներում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չի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առաջացնում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հարկադիր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սերվիտուտ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պահանջելու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իրավունք</w:t>
      </w:r>
      <w:proofErr w:type="spellEnd"/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՝</w:t>
      </w:r>
    </w:p>
    <w:p w:rsidR="00711038" w:rsidRPr="00711038" w:rsidRDefault="00711038" w:rsidP="004D6502">
      <w:pPr>
        <w:shd w:val="clear" w:color="auto" w:fill="FFFFFF"/>
        <w:spacing w:after="150" w:line="240" w:lineRule="auto"/>
        <w:ind w:left="851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71103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711038" w:rsidRPr="00711038" w:rsidRDefault="00711038" w:rsidP="004D6502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1.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Հայաստանի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Հանրապետության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Տավուշի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մարզի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Նոյեմբերյան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համայնքի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գյուղ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Կողբ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փողոց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1-ին 10/1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ավտոտնակ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հասցեում</w:t>
      </w:r>
      <w:proofErr w:type="spellEnd"/>
      <w:r w:rsidRPr="00711038">
        <w:rPr>
          <w:rFonts w:ascii="Calibri" w:eastAsia="Times New Roman" w:hAnsi="Calibri" w:cs="Calibri"/>
          <w:color w:val="333333"/>
          <w:lang w:eastAsia="ru-RU"/>
        </w:rPr>
        <w:t> </w:t>
      </w:r>
      <w:proofErr w:type="spellStart"/>
      <w:proofErr w:type="gram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գտնվող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r w:rsidRPr="00711038">
        <w:rPr>
          <w:rFonts w:ascii="Calibri" w:eastAsia="Times New Roman" w:hAnsi="Calibri" w:cs="Calibri"/>
          <w:color w:val="333333"/>
          <w:lang w:eastAsia="ru-RU"/>
        </w:rPr>
        <w:t> </w:t>
      </w:r>
      <w:r w:rsidRPr="00711038">
        <w:rPr>
          <w:rFonts w:ascii="GHEA Grapalat" w:eastAsia="Times New Roman" w:hAnsi="GHEA Grapalat" w:cs="Times New Roman"/>
          <w:color w:val="333333"/>
          <w:lang w:eastAsia="ru-RU"/>
        </w:rPr>
        <w:t>11</w:t>
      </w:r>
      <w:proofErr w:type="gram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-041-0023-0043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ծածկագրով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տարածքում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առկա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0.00277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հա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մակերեսով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հողամասը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(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նպատակային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նշանակությունը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՝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բնակավայրերի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գործառնական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նշանակությունը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՝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բնակելի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կառուցապատման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) և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հողամասում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գտնվող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51.03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քմ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711038">
        <w:rPr>
          <w:rFonts w:ascii="Calibri" w:eastAsia="Times New Roman" w:hAnsi="Calibri" w:cs="Calibri"/>
          <w:color w:val="333333"/>
          <w:lang w:eastAsia="ru-RU"/>
        </w:rPr>
        <w:t> 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արտաքին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մակերեսով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օրինական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ճանաչված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711038">
        <w:rPr>
          <w:rFonts w:ascii="Calibri" w:eastAsia="Times New Roman" w:hAnsi="Calibri" w:cs="Calibri"/>
          <w:color w:val="333333"/>
          <w:lang w:eastAsia="ru-RU"/>
        </w:rPr>
        <w:t> 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կառույցը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՝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ավտոտնակ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,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ուղղակի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վաճառքով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օտարել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կառույցն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իրականացրած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Սիմոն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Սուրենի</w:t>
      </w:r>
      <w:proofErr w:type="spellEnd"/>
      <w:r w:rsidRPr="00711038">
        <w:rPr>
          <w:rFonts w:ascii="Calibri" w:eastAsia="Times New Roman" w:hAnsi="Calibri" w:cs="Calibri"/>
          <w:color w:val="333333"/>
          <w:lang w:eastAsia="ru-RU"/>
        </w:rPr>
        <w:t> </w:t>
      </w: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Խասիկյանին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711038" w:rsidRPr="00711038" w:rsidRDefault="00711038" w:rsidP="004D6502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2.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Օրինական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ճանաչված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կառույցի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սպասարկման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և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պահպանման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նպատակով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հատկացված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հողատարածքի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և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առկա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շինության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համար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օտարման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գին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սահմանել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՝</w:t>
      </w:r>
    </w:p>
    <w:p w:rsidR="00711038" w:rsidRPr="00711038" w:rsidRDefault="00711038" w:rsidP="004D6502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711038">
        <w:rPr>
          <w:rFonts w:ascii="Calibri" w:eastAsia="Times New Roman" w:hAnsi="Calibri" w:cs="Calibri"/>
          <w:color w:val="333333"/>
          <w:lang w:eastAsia="ru-RU"/>
        </w:rPr>
        <w:t> </w:t>
      </w: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711038">
        <w:rPr>
          <w:rFonts w:ascii="Calibri" w:eastAsia="Times New Roman" w:hAnsi="Calibri" w:cs="Calibri"/>
          <w:color w:val="333333"/>
          <w:lang w:eastAsia="ru-RU"/>
        </w:rPr>
        <w:t> </w:t>
      </w: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1) 0.00277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հա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մակերեսով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հողամասի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համար</w:t>
      </w:r>
      <w:proofErr w:type="spellEnd"/>
      <w:r w:rsidRPr="00711038">
        <w:rPr>
          <w:rFonts w:ascii="GHEA Grapalat" w:eastAsia="Times New Roman" w:hAnsi="GHEA Grapalat" w:cs="GHEA Grapalat"/>
          <w:color w:val="333333"/>
          <w:lang w:eastAsia="ru-RU"/>
        </w:rPr>
        <w:t>՝</w:t>
      </w: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14270 (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տասնչորս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հազար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երկու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հարյուր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յոթանասուն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) </w:t>
      </w:r>
      <w:r w:rsidRPr="00711038">
        <w:rPr>
          <w:rFonts w:ascii="GHEA Grapalat" w:eastAsia="Times New Roman" w:hAnsi="GHEA Grapalat" w:cs="GHEA Grapalat"/>
          <w:color w:val="333333"/>
          <w:lang w:eastAsia="ru-RU"/>
        </w:rPr>
        <w:t>ՀՀ</w:t>
      </w: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դրամ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,</w:t>
      </w:r>
    </w:p>
    <w:p w:rsidR="00711038" w:rsidRPr="00711038" w:rsidRDefault="00711038" w:rsidP="004D6502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711038">
        <w:rPr>
          <w:rFonts w:ascii="Calibri" w:eastAsia="Times New Roman" w:hAnsi="Calibri" w:cs="Calibri"/>
          <w:color w:val="333333"/>
          <w:lang w:eastAsia="ru-RU"/>
        </w:rPr>
        <w:t> </w:t>
      </w: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711038">
        <w:rPr>
          <w:rFonts w:ascii="Calibri" w:eastAsia="Times New Roman" w:hAnsi="Calibri" w:cs="Calibri"/>
          <w:color w:val="333333"/>
          <w:lang w:eastAsia="ru-RU"/>
        </w:rPr>
        <w:t> </w:t>
      </w: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2) 51.03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քմ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արտաքին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մակերեսով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կառույցի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համար</w:t>
      </w:r>
      <w:proofErr w:type="spellEnd"/>
      <w:r w:rsidRPr="00711038">
        <w:rPr>
          <w:rFonts w:ascii="GHEA Grapalat" w:eastAsia="Times New Roman" w:hAnsi="GHEA Grapalat" w:cs="GHEA Grapalat"/>
          <w:color w:val="333333"/>
          <w:lang w:eastAsia="ru-RU"/>
        </w:rPr>
        <w:t>՝</w:t>
      </w: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44650 (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քառասունչորս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հազար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վեց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հարյուր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հիսուն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) </w:t>
      </w:r>
      <w:r w:rsidRPr="00711038">
        <w:rPr>
          <w:rFonts w:ascii="GHEA Grapalat" w:eastAsia="Times New Roman" w:hAnsi="GHEA Grapalat" w:cs="GHEA Grapalat"/>
          <w:color w:val="333333"/>
          <w:lang w:eastAsia="ru-RU"/>
        </w:rPr>
        <w:t>ՀՀ</w:t>
      </w: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GHEA Grapalat"/>
          <w:color w:val="333333"/>
          <w:lang w:eastAsia="ru-RU"/>
        </w:rPr>
        <w:t>դրամ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711038" w:rsidRPr="00711038" w:rsidRDefault="00711038" w:rsidP="004D6502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3.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Օրինական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ճանաչված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ավտոտնակն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օգտագործել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ըստ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նպատակային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և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գործառնական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նշանակության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B8043C" w:rsidRDefault="00711038" w:rsidP="00C54302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711038">
        <w:rPr>
          <w:rFonts w:ascii="GHEA Grapalat" w:eastAsia="Times New Roman" w:hAnsi="GHEA Grapalat" w:cs="Times New Roman"/>
          <w:color w:val="333333"/>
          <w:lang w:eastAsia="ru-RU"/>
        </w:rPr>
        <w:lastRenderedPageBreak/>
        <w:t xml:space="preserve">4.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Գույքն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օտարել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ըստ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Հայաստանի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Հանրապետության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կառավարության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18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մայիսի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2006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թվականի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N 912-Ն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որոշմամբ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նախատեսված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ժամկետներում</w:t>
      </w:r>
      <w:proofErr w:type="spellEnd"/>
      <w:r w:rsidRPr="00711038">
        <w:rPr>
          <w:rFonts w:ascii="GHEA Grapalat" w:eastAsia="Times New Roman" w:hAnsi="GHEA Grapalat" w:cs="Times New Roman"/>
          <w:color w:val="333333"/>
          <w:lang w:eastAsia="ru-RU"/>
        </w:rPr>
        <w:t>:</w:t>
      </w:r>
    </w:p>
    <w:p w:rsidR="00C54302" w:rsidRPr="00C54302" w:rsidRDefault="00C54302" w:rsidP="00C54302">
      <w:pPr>
        <w:shd w:val="clear" w:color="auto" w:fill="FFFFFF"/>
        <w:spacing w:after="0" w:line="240" w:lineRule="auto"/>
        <w:ind w:left="851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</w:p>
    <w:p w:rsidR="004D6502" w:rsidRPr="00790C6E" w:rsidRDefault="00B8043C" w:rsidP="00C54302">
      <w:pPr>
        <w:pStyle w:val="a4"/>
        <w:ind w:left="567"/>
        <w:jc w:val="both"/>
        <w:rPr>
          <w:rStyle w:val="a3"/>
          <w:rFonts w:ascii="GHEA Grapalat" w:hAnsi="GHEA Grapalat"/>
          <w:color w:val="1A0DAB"/>
          <w:sz w:val="21"/>
          <w:szCs w:val="21"/>
          <w:u w:val="none"/>
        </w:rPr>
      </w:pPr>
      <w:r w:rsidRPr="00B8043C">
        <w:t xml:space="preserve">9. </w:t>
      </w:r>
      <w:hyperlink r:id="rId26" w:history="1">
        <w:r w:rsidRPr="00C92398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ՆՈՅԵՄԲԵՐՅԱՆ ՀԱՄԱՅՆՔԻ ԼՃԿԱՁՈՐ ԲՆԱԿԱՎԱՅՐԻ ՓՈՂՈՑ ԱՆՎԱՆԱՓՈԽԵԼՈՒ ՄԱՍԻՆ</w:t>
        </w:r>
      </w:hyperlink>
      <w:r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 xml:space="preserve"> </w:t>
      </w:r>
      <w:r w:rsidRPr="00F43392">
        <w:rPr>
          <w:rStyle w:val="a3"/>
          <w:rFonts w:ascii="GHEA Grapalat" w:hAnsi="GHEA Grapalat"/>
          <w:color w:val="1A0DAB"/>
          <w:sz w:val="21"/>
          <w:szCs w:val="21"/>
          <w:u w:val="none"/>
        </w:rPr>
        <w:t>(</w:t>
      </w:r>
      <w:r w:rsidRPr="004042B9">
        <w:rPr>
          <w:rStyle w:val="a3"/>
          <w:rFonts w:ascii="GHEA Grapalat" w:hAnsi="GHEA Grapalat"/>
          <w:color w:val="1A0DAB"/>
          <w:sz w:val="21"/>
          <w:szCs w:val="21"/>
          <w:u w:val="none"/>
        </w:rPr>
        <w:t>103</w:t>
      </w:r>
      <w:r w:rsidRPr="00F43392">
        <w:rPr>
          <w:rStyle w:val="a3"/>
          <w:rFonts w:ascii="GHEA Grapalat" w:hAnsi="GHEA Grapalat"/>
          <w:color w:val="1A0DAB"/>
          <w:sz w:val="21"/>
          <w:szCs w:val="21"/>
          <w:u w:val="none"/>
        </w:rPr>
        <w:t>)</w:t>
      </w:r>
    </w:p>
    <w:p w:rsidR="004D6502" w:rsidRPr="00C54302" w:rsidRDefault="004D6502" w:rsidP="00C54302">
      <w:pPr>
        <w:shd w:val="clear" w:color="auto" w:fill="FFFFFF"/>
        <w:spacing w:after="150" w:line="240" w:lineRule="auto"/>
        <w:ind w:left="567"/>
        <w:rPr>
          <w:rFonts w:ascii="GHEA Grapalat" w:eastAsia="Times New Roman" w:hAnsi="GHEA Grapalat" w:cs="Times New Roman"/>
          <w:color w:val="333333"/>
          <w:lang w:eastAsia="ru-RU"/>
        </w:rPr>
      </w:pP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Ղեկավարվելով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«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Տեղական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proofErr w:type="gram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ինքնակառավարման</w:t>
      </w:r>
      <w:proofErr w:type="spellEnd"/>
      <w:r w:rsidRPr="00C54302">
        <w:rPr>
          <w:rFonts w:ascii="Calibri" w:eastAsia="Times New Roman" w:hAnsi="Calibri" w:cs="Calibri"/>
          <w:color w:val="333333"/>
          <w:lang w:eastAsia="ru-RU"/>
        </w:rPr>
        <w:t> </w:t>
      </w:r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մասին</w:t>
      </w:r>
      <w:proofErr w:type="spellEnd"/>
      <w:proofErr w:type="gram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»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օրենքի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18-րդ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հոդվածի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1-ին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մասի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22-րդ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կետով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, և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Հայաստանի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Հանրապետության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2005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թվականի</w:t>
      </w:r>
      <w:proofErr w:type="spellEnd"/>
      <w:r w:rsidRPr="00C54302">
        <w:rPr>
          <w:rFonts w:ascii="Calibri" w:eastAsia="Times New Roman" w:hAnsi="Calibri" w:cs="Calibri"/>
          <w:color w:val="333333"/>
          <w:lang w:eastAsia="ru-RU"/>
        </w:rPr>
        <w:t> 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դեկտեմբերի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29-ի N 2387-Ն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որոշման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2-րդ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գլխի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4-րդ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մասով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և</w:t>
      </w:r>
      <w:r w:rsidRPr="00C54302">
        <w:rPr>
          <w:rFonts w:ascii="Calibri" w:eastAsia="Times New Roman" w:hAnsi="Calibri" w:cs="Calibri"/>
          <w:color w:val="333333"/>
          <w:lang w:eastAsia="ru-RU"/>
        </w:rPr>
        <w:t> 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հաշվի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առնելով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Նոյեմբերյան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համայնքի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ղեկավարի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proofErr w:type="spellStart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առաջարկությունը</w:t>
      </w:r>
      <w:proofErr w:type="spellEnd"/>
      <w:r w:rsidRPr="00C54302">
        <w:rPr>
          <w:rFonts w:ascii="GHEA Grapalat" w:eastAsia="Times New Roman" w:hAnsi="GHEA Grapalat" w:cs="Times New Roman"/>
          <w:color w:val="333333"/>
          <w:lang w:eastAsia="ru-RU"/>
        </w:rPr>
        <w:t>՝</w:t>
      </w:r>
    </w:p>
    <w:p w:rsidR="004D6502" w:rsidRPr="00C54302" w:rsidRDefault="004D6502" w:rsidP="00C54302">
      <w:pPr>
        <w:shd w:val="clear" w:color="auto" w:fill="FFFFFF"/>
        <w:spacing w:after="150" w:line="240" w:lineRule="auto"/>
        <w:ind w:left="567"/>
        <w:jc w:val="center"/>
        <w:rPr>
          <w:rFonts w:ascii="GHEA Grapalat" w:eastAsia="Times New Roman" w:hAnsi="GHEA Grapalat" w:cs="Times New Roman"/>
          <w:color w:val="333333"/>
          <w:lang w:eastAsia="ru-RU"/>
        </w:rPr>
      </w:pPr>
      <w:r w:rsidRPr="00C54302">
        <w:rPr>
          <w:rFonts w:ascii="GHEA Grapalat" w:eastAsia="Times New Roman" w:hAnsi="GHEA Grapalat" w:cs="Times New Roman"/>
          <w:color w:val="333333"/>
          <w:lang w:eastAsia="ru-RU"/>
        </w:rPr>
        <w:t>ՀԱՄԱՅՆՔԻ ԱՎԱԳԱՆԻ ՈՐՈՇՈՒՄ Է</w:t>
      </w:r>
    </w:p>
    <w:p w:rsidR="004D6502" w:rsidRPr="00C54302" w:rsidRDefault="004D6502" w:rsidP="00C54302">
      <w:pPr>
        <w:pStyle w:val="a4"/>
        <w:ind w:left="567"/>
        <w:jc w:val="both"/>
        <w:rPr>
          <w:rStyle w:val="a3"/>
          <w:color w:val="auto"/>
          <w:u w:val="none"/>
        </w:rPr>
      </w:pP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Տալ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համաձայնություն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Նոյեմբերյան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համայնքի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Լճկաձոր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բնակավայրի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2-րդ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փողոցը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անվանափոխել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Հարություն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Մալինյանի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անվան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C54302">
        <w:rPr>
          <w:rFonts w:ascii="GHEA Grapalat" w:hAnsi="GHEA Grapalat"/>
          <w:color w:val="333333"/>
          <w:shd w:val="clear" w:color="auto" w:fill="FFFFFF"/>
        </w:rPr>
        <w:t>փողոց</w:t>
      </w:r>
      <w:proofErr w:type="spellEnd"/>
      <w:r w:rsidRPr="00C54302">
        <w:rPr>
          <w:rFonts w:ascii="GHEA Grapalat" w:hAnsi="GHEA Grapalat"/>
          <w:color w:val="333333"/>
          <w:shd w:val="clear" w:color="auto" w:fill="FFFFFF"/>
        </w:rPr>
        <w:t>:</w:t>
      </w:r>
    </w:p>
    <w:p w:rsidR="00B8043C" w:rsidRDefault="00B8043C" w:rsidP="00B8043C">
      <w:pPr>
        <w:pStyle w:val="a4"/>
        <w:ind w:left="1134"/>
        <w:jc w:val="both"/>
      </w:pPr>
    </w:p>
    <w:p w:rsidR="00B8043C" w:rsidRPr="00577A0A" w:rsidRDefault="00B8043C" w:rsidP="00C54302">
      <w:pPr>
        <w:pStyle w:val="a4"/>
        <w:ind w:left="567"/>
        <w:jc w:val="both"/>
      </w:pPr>
      <w:r w:rsidRPr="00501177">
        <w:t xml:space="preserve">10. </w:t>
      </w:r>
      <w:hyperlink r:id="rId27" w:history="1">
        <w:r w:rsidRPr="00C92398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ՆՈՅԵՄԲԵՐՅԱՆԻ ՀԱՄԱՅՆՔԻ «</w:t>
        </w:r>
        <w:r w:rsidR="00634E9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>ԲԺՇԿՈՒՀԻ</w:t>
        </w:r>
        <w:r w:rsidR="00634E91" w:rsidRPr="00634E9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Pr="00C92398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Լ</w:t>
        </w:r>
        <w:r w:rsidR="00634E9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>ՈՒՍՅԱ</w:t>
        </w:r>
        <w:r w:rsidRPr="00C92398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 xml:space="preserve"> ԴԻԼՈՅԱՆԻ ԱՆՎԱՆ ԿՈՂԲԻ ԲԺՇԿԱԿԱՆ ԱՄԲՈՒԼԱՏՈՐԻԱ» ՀՈԱԿ-Ի ԱՇԽԱՏԱԿԱԶՄԻ ԱՇԽԱՏԱԿԻՑՆԵՐԻ ՀԱՍՏԻՔԱՑՈՒՑԱԿՈՒՄ ՀԱՍՏԻՔԱՅԻՆ ՄԻԱՎՈՐՆԵՐԻ ԵՎ ԴՐՈՒՅՔԱՉԱՓԵՐԻ ՓՈՓՈԽՈՒԹՅՈՒՆ ԿԱՏԱՐԵԼՈՒ ՄԱՍԻՆ</w:t>
        </w:r>
      </w:hyperlink>
      <w:r w:rsidRPr="004042B9">
        <w:rPr>
          <w:rStyle w:val="a3"/>
          <w:rFonts w:ascii="GHEA Grapalat" w:hAnsi="GHEA Grapalat"/>
          <w:color w:val="23527C"/>
          <w:sz w:val="21"/>
          <w:szCs w:val="21"/>
          <w:u w:val="none"/>
        </w:rPr>
        <w:t xml:space="preserve"> </w:t>
      </w:r>
      <w:r w:rsidRPr="00F43392">
        <w:rPr>
          <w:rStyle w:val="a3"/>
          <w:rFonts w:ascii="GHEA Grapalat" w:hAnsi="GHEA Grapalat"/>
          <w:color w:val="23527C"/>
          <w:sz w:val="21"/>
          <w:szCs w:val="21"/>
          <w:u w:val="none"/>
        </w:rPr>
        <w:t>(</w:t>
      </w:r>
      <w:r w:rsidRPr="004042B9">
        <w:rPr>
          <w:rStyle w:val="a3"/>
          <w:rFonts w:ascii="GHEA Grapalat" w:hAnsi="GHEA Grapalat"/>
          <w:color w:val="23527C"/>
          <w:sz w:val="21"/>
          <w:szCs w:val="21"/>
          <w:u w:val="none"/>
        </w:rPr>
        <w:t>104</w:t>
      </w:r>
      <w:r w:rsidRPr="00F43392">
        <w:rPr>
          <w:rStyle w:val="a3"/>
          <w:rFonts w:ascii="GHEA Grapalat" w:hAnsi="GHEA Grapalat"/>
          <w:color w:val="23527C"/>
          <w:sz w:val="21"/>
          <w:szCs w:val="21"/>
          <w:u w:val="none"/>
        </w:rPr>
        <w:t>)</w:t>
      </w:r>
    </w:p>
    <w:p w:rsidR="00577A0A" w:rsidRPr="00373055" w:rsidRDefault="00577A0A" w:rsidP="00C54302">
      <w:pPr>
        <w:spacing w:before="100" w:beforeAutospacing="1" w:after="100" w:afterAutospacing="1" w:line="240" w:lineRule="auto"/>
        <w:ind w:left="567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Ղեկավարվելով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«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Նորմատիվ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իրավական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ակտերի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մասին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»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օրենքի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33--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րդ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հոդվածի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1-ին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մասի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1-ին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կետով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և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հաշվի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առնելով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Նոյեմբերյան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համայնքի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«Լ.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Դիլոյանի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անվան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Կողբի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բժշկական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ամբուլատորիա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» ՀՈԱԿ-ի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տնօրենի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  <w:proofErr w:type="spellStart"/>
      <w:r w:rsidRPr="00373055">
        <w:rPr>
          <w:rFonts w:ascii="Verdana" w:eastAsia="Times New Roman" w:hAnsi="Verdana" w:cs="Times New Roman"/>
          <w:color w:val="000000"/>
          <w:lang w:eastAsia="ru-RU"/>
        </w:rPr>
        <w:t>զեկուցագիրը</w:t>
      </w:r>
      <w:proofErr w:type="spellEnd"/>
      <w:r w:rsidRPr="00373055">
        <w:rPr>
          <w:rFonts w:ascii="Verdana" w:eastAsia="Times New Roman" w:hAnsi="Verdana" w:cs="Times New Roman"/>
          <w:color w:val="000000"/>
          <w:lang w:eastAsia="ru-RU"/>
        </w:rPr>
        <w:t>՝</w:t>
      </w:r>
    </w:p>
    <w:p w:rsidR="00577A0A" w:rsidRPr="00373055" w:rsidRDefault="00577A0A" w:rsidP="00577A0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  <w:r w:rsidRPr="00373055">
        <w:rPr>
          <w:rFonts w:ascii="Verdana" w:eastAsia="Times New Roman" w:hAnsi="Verdana" w:cs="Times New Roman"/>
          <w:color w:val="000000"/>
          <w:lang w:eastAsia="ru-RU"/>
        </w:rPr>
        <w:t>ՀԱՄԱՅՆՔԻ ԱՎԱԳԱՆԻՆ ՈՐՈՇՈՒՄ Է</w:t>
      </w:r>
    </w:p>
    <w:p w:rsidR="00B8043C" w:rsidRPr="00373055" w:rsidRDefault="00577A0A" w:rsidP="00951925">
      <w:pPr>
        <w:pStyle w:val="a4"/>
        <w:ind w:left="426"/>
        <w:jc w:val="both"/>
        <w:rPr>
          <w:rFonts w:ascii="GHEA Grapalat" w:hAnsi="GHEA Grapalat"/>
        </w:rPr>
      </w:pP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Հաստատել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Նոյեմբերյան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համայնքի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«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Բժշկուհի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Լ</w:t>
      </w:r>
      <w:r w:rsidR="00373055">
        <w:rPr>
          <w:rFonts w:ascii="Verdana" w:hAnsi="Verdana"/>
          <w:color w:val="000000"/>
          <w:shd w:val="clear" w:color="auto" w:fill="FFFFFF"/>
        </w:rPr>
        <w:t>ուսյա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Դիլոյանի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անվան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Կողբի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բժշկական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ամբուլատորիա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» ՀՈԱԿ-ի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աշխատակազմի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աշխատակիցների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հաստիքացուցակը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՝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համաձայն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 xml:space="preserve"> </w:t>
      </w:r>
      <w:proofErr w:type="spellStart"/>
      <w:r w:rsidRPr="00373055">
        <w:rPr>
          <w:rFonts w:ascii="Verdana" w:hAnsi="Verdana"/>
          <w:color w:val="000000"/>
          <w:shd w:val="clear" w:color="auto" w:fill="FFFFFF"/>
        </w:rPr>
        <w:t>հավելվածի</w:t>
      </w:r>
      <w:proofErr w:type="spellEnd"/>
      <w:r w:rsidRPr="00373055">
        <w:rPr>
          <w:rFonts w:ascii="Verdana" w:hAnsi="Verdana"/>
          <w:color w:val="000000"/>
          <w:shd w:val="clear" w:color="auto" w:fill="FFFFFF"/>
        </w:rPr>
        <w:t>:</w:t>
      </w:r>
    </w:p>
    <w:p w:rsidR="00634E91" w:rsidRPr="00A73BF9" w:rsidRDefault="00373055" w:rsidP="00C54302">
      <w:pPr>
        <w:pStyle w:val="a5"/>
        <w:shd w:val="clear" w:color="auto" w:fill="FFFFFF"/>
        <w:spacing w:before="0" w:beforeAutospacing="0" w:after="150" w:afterAutospacing="0"/>
        <w:ind w:left="426"/>
        <w:rPr>
          <w:rFonts w:ascii="GHEA Grapalat" w:hAnsi="GHEA Grapalat"/>
        </w:rPr>
      </w:pPr>
      <w:r w:rsidRPr="00634E91">
        <w:rPr>
          <w:rFonts w:ascii="GHEA Grapalat" w:hAnsi="GHEA Grapalat"/>
        </w:rPr>
        <w:t xml:space="preserve">11. </w:t>
      </w:r>
      <w:hyperlink r:id="rId28" w:history="1">
        <w:r w:rsidR="00085862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ՀԱՄԱՅՆՔԱՅԻՆ ՍԵՓԱԿԱՆՈՒԹՅՈՒՆ ՀԱՆԴԻՍԱՑՈՂ ՄԵՏԱՂՅԱ ԽՈՂՈՎԱԿԱՇԱՐԸ ԱՊԱՄՈՆՏԱԺԵԼՈՒ ՄԱՍԻՆ</w:t>
        </w:r>
      </w:hyperlink>
      <w:r w:rsidR="00085862" w:rsidRPr="00A73BF9">
        <w:t xml:space="preserve"> (105)</w:t>
      </w:r>
    </w:p>
    <w:p w:rsidR="00634E91" w:rsidRPr="00A73BF9" w:rsidRDefault="00085862" w:rsidP="00E51E0E">
      <w:pPr>
        <w:pStyle w:val="a5"/>
        <w:shd w:val="clear" w:color="auto" w:fill="FFFFFF"/>
        <w:spacing w:before="0" w:beforeAutospacing="0" w:after="150" w:afterAutospacing="0"/>
        <w:ind w:left="567" w:hanging="709"/>
        <w:rPr>
          <w:rFonts w:ascii="GHEA Grapalat" w:hAnsi="GHEA Grapalat"/>
          <w:color w:val="333333"/>
          <w:sz w:val="22"/>
          <w:szCs w:val="22"/>
        </w:rPr>
      </w:pPr>
      <w:r w:rsidRPr="00A73BF9">
        <w:rPr>
          <w:rFonts w:ascii="GHEA Grapalat" w:hAnsi="GHEA Grapalat"/>
          <w:color w:val="333333"/>
          <w:sz w:val="22"/>
          <w:szCs w:val="22"/>
        </w:rPr>
        <w:t xml:space="preserve">             </w:t>
      </w:r>
      <w:proofErr w:type="spellStart"/>
      <w:r w:rsidR="00634E91" w:rsidRPr="00655F14">
        <w:rPr>
          <w:rFonts w:ascii="GHEA Grapalat" w:hAnsi="GHEA Grapalat"/>
          <w:color w:val="333333"/>
          <w:sz w:val="22"/>
          <w:szCs w:val="22"/>
        </w:rPr>
        <w:t>Ղեկավարվելով</w:t>
      </w:r>
      <w:proofErr w:type="spellEnd"/>
      <w:r w:rsidR="00634E91" w:rsidRPr="00A73BF9">
        <w:rPr>
          <w:rFonts w:ascii="GHEA Grapalat" w:hAnsi="GHEA Grapalat"/>
          <w:color w:val="333333"/>
          <w:sz w:val="22"/>
          <w:szCs w:val="22"/>
        </w:rPr>
        <w:t xml:space="preserve"> «</w:t>
      </w:r>
      <w:proofErr w:type="spellStart"/>
      <w:r w:rsidR="00634E91" w:rsidRPr="00655F14">
        <w:rPr>
          <w:rFonts w:ascii="GHEA Grapalat" w:hAnsi="GHEA Grapalat"/>
          <w:color w:val="333333"/>
          <w:sz w:val="22"/>
          <w:szCs w:val="22"/>
        </w:rPr>
        <w:t>Տեղական</w:t>
      </w:r>
      <w:proofErr w:type="spellEnd"/>
      <w:r w:rsidR="00634E91" w:rsidRPr="00A73BF9">
        <w:rPr>
          <w:rFonts w:ascii="GHEA Grapalat" w:hAnsi="GHEA Grapalat"/>
          <w:color w:val="333333"/>
          <w:sz w:val="22"/>
          <w:szCs w:val="22"/>
        </w:rPr>
        <w:t xml:space="preserve"> </w:t>
      </w:r>
      <w:proofErr w:type="spellStart"/>
      <w:r w:rsidR="00634E91" w:rsidRPr="00655F14">
        <w:rPr>
          <w:rFonts w:ascii="GHEA Grapalat" w:hAnsi="GHEA Grapalat"/>
          <w:color w:val="333333"/>
          <w:sz w:val="22"/>
          <w:szCs w:val="22"/>
        </w:rPr>
        <w:t>ինքնակառավարման</w:t>
      </w:r>
      <w:proofErr w:type="spellEnd"/>
      <w:r w:rsidR="00634E91" w:rsidRPr="00A73BF9">
        <w:rPr>
          <w:rFonts w:ascii="GHEA Grapalat" w:hAnsi="GHEA Grapalat"/>
          <w:color w:val="333333"/>
          <w:sz w:val="22"/>
          <w:szCs w:val="22"/>
        </w:rPr>
        <w:t xml:space="preserve"> </w:t>
      </w:r>
      <w:proofErr w:type="spellStart"/>
      <w:r w:rsidR="00634E91" w:rsidRPr="00655F14">
        <w:rPr>
          <w:rFonts w:ascii="GHEA Grapalat" w:hAnsi="GHEA Grapalat"/>
          <w:color w:val="333333"/>
          <w:sz w:val="22"/>
          <w:szCs w:val="22"/>
        </w:rPr>
        <w:t>մասին</w:t>
      </w:r>
      <w:proofErr w:type="spellEnd"/>
      <w:r w:rsidR="00634E91" w:rsidRPr="00A73BF9">
        <w:rPr>
          <w:rFonts w:ascii="GHEA Grapalat" w:hAnsi="GHEA Grapalat"/>
          <w:color w:val="333333"/>
          <w:sz w:val="22"/>
          <w:szCs w:val="22"/>
        </w:rPr>
        <w:t xml:space="preserve">» </w:t>
      </w:r>
      <w:proofErr w:type="spellStart"/>
      <w:r w:rsidR="00634E91" w:rsidRPr="00655F14">
        <w:rPr>
          <w:rFonts w:ascii="GHEA Grapalat" w:hAnsi="GHEA Grapalat"/>
          <w:color w:val="333333"/>
          <w:sz w:val="22"/>
          <w:szCs w:val="22"/>
        </w:rPr>
        <w:t>օրենքի</w:t>
      </w:r>
      <w:proofErr w:type="spellEnd"/>
      <w:r w:rsidR="00634E91" w:rsidRPr="00A73BF9">
        <w:rPr>
          <w:rFonts w:ascii="GHEA Grapalat" w:hAnsi="GHEA Grapalat"/>
          <w:color w:val="333333"/>
          <w:sz w:val="22"/>
          <w:szCs w:val="22"/>
        </w:rPr>
        <w:t xml:space="preserve"> 18-</w:t>
      </w:r>
      <w:r w:rsidR="00634E91" w:rsidRPr="00655F14">
        <w:rPr>
          <w:rFonts w:ascii="GHEA Grapalat" w:hAnsi="GHEA Grapalat"/>
          <w:color w:val="333333"/>
          <w:sz w:val="22"/>
          <w:szCs w:val="22"/>
        </w:rPr>
        <w:t>րդ</w:t>
      </w:r>
      <w:r w:rsidR="00634E91" w:rsidRPr="00A73BF9">
        <w:rPr>
          <w:rFonts w:ascii="GHEA Grapalat" w:hAnsi="GHEA Grapalat"/>
          <w:color w:val="333333"/>
          <w:sz w:val="22"/>
          <w:szCs w:val="22"/>
        </w:rPr>
        <w:t xml:space="preserve"> </w:t>
      </w:r>
      <w:proofErr w:type="spellStart"/>
      <w:r w:rsidR="00634E91" w:rsidRPr="00655F14">
        <w:rPr>
          <w:rFonts w:ascii="GHEA Grapalat" w:hAnsi="GHEA Grapalat"/>
          <w:color w:val="333333"/>
          <w:sz w:val="22"/>
          <w:szCs w:val="22"/>
        </w:rPr>
        <w:t>հոդվածի</w:t>
      </w:r>
      <w:proofErr w:type="spellEnd"/>
      <w:r w:rsidR="00634E91" w:rsidRPr="00A73BF9">
        <w:rPr>
          <w:rFonts w:ascii="GHEA Grapalat" w:hAnsi="GHEA Grapalat"/>
          <w:color w:val="333333"/>
          <w:sz w:val="22"/>
          <w:szCs w:val="22"/>
        </w:rPr>
        <w:t xml:space="preserve"> 1-</w:t>
      </w:r>
      <w:r w:rsidR="00634E91" w:rsidRPr="00655F14">
        <w:rPr>
          <w:rFonts w:ascii="GHEA Grapalat" w:hAnsi="GHEA Grapalat"/>
          <w:color w:val="333333"/>
          <w:sz w:val="22"/>
          <w:szCs w:val="22"/>
        </w:rPr>
        <w:t>ին</w:t>
      </w:r>
      <w:r w:rsidR="00634E91" w:rsidRPr="00A73BF9">
        <w:rPr>
          <w:rFonts w:ascii="GHEA Grapalat" w:hAnsi="GHEA Grapalat"/>
          <w:color w:val="333333"/>
          <w:sz w:val="22"/>
          <w:szCs w:val="22"/>
        </w:rPr>
        <w:t xml:space="preserve"> </w:t>
      </w:r>
      <w:proofErr w:type="spellStart"/>
      <w:r w:rsidR="00634E91" w:rsidRPr="00655F14">
        <w:rPr>
          <w:rFonts w:ascii="GHEA Grapalat" w:hAnsi="GHEA Grapalat"/>
          <w:color w:val="333333"/>
          <w:sz w:val="22"/>
          <w:szCs w:val="22"/>
        </w:rPr>
        <w:t>մասի</w:t>
      </w:r>
      <w:proofErr w:type="spellEnd"/>
      <w:r w:rsidR="00634E91" w:rsidRPr="00A73BF9">
        <w:rPr>
          <w:rFonts w:ascii="GHEA Grapalat" w:hAnsi="GHEA Grapalat"/>
          <w:color w:val="333333"/>
          <w:sz w:val="22"/>
          <w:szCs w:val="22"/>
        </w:rPr>
        <w:t xml:space="preserve"> 21-</w:t>
      </w:r>
      <w:r w:rsidR="00634E91" w:rsidRPr="00655F14">
        <w:rPr>
          <w:rFonts w:ascii="GHEA Grapalat" w:hAnsi="GHEA Grapalat"/>
          <w:color w:val="333333"/>
          <w:sz w:val="22"/>
          <w:szCs w:val="22"/>
        </w:rPr>
        <w:t>րդ</w:t>
      </w:r>
      <w:r w:rsidR="00634E91" w:rsidRPr="00A73BF9">
        <w:rPr>
          <w:rFonts w:ascii="GHEA Grapalat" w:hAnsi="GHEA Grapalat"/>
          <w:color w:val="333333"/>
          <w:sz w:val="22"/>
          <w:szCs w:val="22"/>
        </w:rPr>
        <w:t xml:space="preserve"> </w:t>
      </w:r>
      <w:proofErr w:type="spellStart"/>
      <w:r w:rsidR="00634E91" w:rsidRPr="00655F14">
        <w:rPr>
          <w:rFonts w:ascii="GHEA Grapalat" w:hAnsi="GHEA Grapalat"/>
          <w:color w:val="333333"/>
          <w:sz w:val="22"/>
          <w:szCs w:val="22"/>
        </w:rPr>
        <w:t>կետով</w:t>
      </w:r>
      <w:proofErr w:type="spellEnd"/>
      <w:r w:rsidR="00634E91" w:rsidRPr="00655F14">
        <w:rPr>
          <w:rFonts w:ascii="GHEA Grapalat" w:hAnsi="GHEA Grapalat"/>
          <w:color w:val="333333"/>
          <w:sz w:val="22"/>
          <w:szCs w:val="22"/>
        </w:rPr>
        <w:t>՝</w:t>
      </w:r>
    </w:p>
    <w:p w:rsidR="00B8043C" w:rsidRPr="00A73BF9" w:rsidRDefault="00634E91" w:rsidP="00C54302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eastAsia="ru-RU"/>
        </w:rPr>
      </w:pPr>
      <w:r w:rsidRPr="00634E91">
        <w:rPr>
          <w:rFonts w:ascii="GHEA Grapalat" w:eastAsia="Times New Roman" w:hAnsi="GHEA Grapalat" w:cs="Times New Roman"/>
          <w:color w:val="333333"/>
          <w:lang w:eastAsia="ru-RU"/>
        </w:rPr>
        <w:t>ԱՎԱԳԱՆԻՆ</w:t>
      </w:r>
      <w:r w:rsidRPr="00A73BF9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634E91">
        <w:rPr>
          <w:rFonts w:ascii="GHEA Grapalat" w:eastAsia="Times New Roman" w:hAnsi="GHEA Grapalat" w:cs="Times New Roman"/>
          <w:color w:val="333333"/>
          <w:lang w:eastAsia="ru-RU"/>
        </w:rPr>
        <w:t>ՈՐՈՇՈՒՄ</w:t>
      </w:r>
      <w:r w:rsidRPr="00A73BF9">
        <w:rPr>
          <w:rFonts w:ascii="GHEA Grapalat" w:eastAsia="Times New Roman" w:hAnsi="GHEA Grapalat" w:cs="Times New Roman"/>
          <w:color w:val="333333"/>
          <w:lang w:eastAsia="ru-RU"/>
        </w:rPr>
        <w:t xml:space="preserve"> </w:t>
      </w:r>
      <w:r w:rsidRPr="00634E91">
        <w:rPr>
          <w:rFonts w:ascii="GHEA Grapalat" w:eastAsia="Times New Roman" w:hAnsi="GHEA Grapalat" w:cs="Times New Roman"/>
          <w:color w:val="333333"/>
          <w:lang w:eastAsia="ru-RU"/>
        </w:rPr>
        <w:t>Է</w:t>
      </w:r>
    </w:p>
    <w:p w:rsidR="00655F14" w:rsidRPr="00A73BF9" w:rsidRDefault="006660C6" w:rsidP="00655F14">
      <w:pPr>
        <w:pStyle w:val="a4"/>
        <w:ind w:left="426"/>
        <w:jc w:val="both"/>
        <w:rPr>
          <w:rFonts w:ascii="GHEA Grapalat" w:hAnsi="GHEA Grapalat"/>
          <w:color w:val="333333"/>
          <w:shd w:val="clear" w:color="auto" w:fill="FFFFFF"/>
        </w:rPr>
      </w:pP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Տալ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համաձայնություն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Նոյեմբերյան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համայնքի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ղեկավարի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առաջարկությանը</w:t>
      </w:r>
      <w:proofErr w:type="spellEnd"/>
      <w:r w:rsidRPr="00655F14">
        <w:rPr>
          <w:rFonts w:ascii="GHEA Grapalat" w:hAnsi="GHEA Grapalat"/>
          <w:color w:val="333333"/>
          <w:shd w:val="clear" w:color="auto" w:fill="FFFFFF"/>
        </w:rPr>
        <w:t>՝</w:t>
      </w:r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ապամոնտաժել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Նոյեմբերյան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համայնքի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Բաղանիս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բնակավայրի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տարածքում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գտնվող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չօգտագործվող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մետաղյա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խողովակաշարը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655F14">
        <w:rPr>
          <w:rFonts w:ascii="GHEA Grapalat" w:hAnsi="GHEA Grapalat"/>
          <w:color w:val="333333"/>
          <w:shd w:val="clear" w:color="auto" w:fill="FFFFFF"/>
        </w:rPr>
        <w:t>և</w:t>
      </w:r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այն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655F14">
        <w:rPr>
          <w:rFonts w:ascii="GHEA Grapalat" w:hAnsi="GHEA Grapalat"/>
          <w:color w:val="333333"/>
          <w:shd w:val="clear" w:color="auto" w:fill="FFFFFF"/>
        </w:rPr>
        <w:t>ի</w:t>
      </w:r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պահ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հանձնել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Նոյեմբերյան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համայնքի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«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Համայնքային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տնտեսությունը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սպասարկող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» </w:t>
      </w:r>
      <w:r w:rsidRPr="00655F14">
        <w:rPr>
          <w:rFonts w:ascii="GHEA Grapalat" w:hAnsi="GHEA Grapalat"/>
          <w:color w:val="333333"/>
          <w:shd w:val="clear" w:color="auto" w:fill="FFFFFF"/>
        </w:rPr>
        <w:t>ՀՈԱԿ</w:t>
      </w:r>
      <w:r w:rsidRPr="00A73BF9">
        <w:rPr>
          <w:rFonts w:ascii="GHEA Grapalat" w:hAnsi="GHEA Grapalat"/>
          <w:color w:val="333333"/>
          <w:shd w:val="clear" w:color="auto" w:fill="FFFFFF"/>
        </w:rPr>
        <w:t>-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ին</w:t>
      </w:r>
      <w:proofErr w:type="spellEnd"/>
      <w:r w:rsidRPr="00655F14">
        <w:rPr>
          <w:rFonts w:ascii="GHEA Grapalat" w:hAnsi="GHEA Grapalat"/>
          <w:color w:val="333333"/>
          <w:shd w:val="clear" w:color="auto" w:fill="FFFFFF"/>
        </w:rPr>
        <w:t>՝</w:t>
      </w:r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հետագայում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համայնքի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կարիքների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համար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օգտագործելու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Pr="00655F14">
        <w:rPr>
          <w:rFonts w:ascii="GHEA Grapalat" w:hAnsi="GHEA Grapalat"/>
          <w:color w:val="333333"/>
          <w:shd w:val="clear" w:color="auto" w:fill="FFFFFF"/>
        </w:rPr>
        <w:t>նպատակով</w:t>
      </w:r>
      <w:proofErr w:type="spellEnd"/>
      <w:r w:rsidRPr="00A73BF9">
        <w:rPr>
          <w:rFonts w:ascii="GHEA Grapalat" w:hAnsi="GHEA Grapalat"/>
          <w:color w:val="333333"/>
          <w:shd w:val="clear" w:color="auto" w:fill="FFFFFF"/>
        </w:rPr>
        <w:t>:</w:t>
      </w:r>
    </w:p>
    <w:p w:rsidR="00373055" w:rsidRPr="00053486" w:rsidRDefault="003748C3" w:rsidP="00655F14">
      <w:pPr>
        <w:pStyle w:val="a4"/>
        <w:ind w:left="426"/>
        <w:jc w:val="both"/>
        <w:rPr>
          <w:rFonts w:ascii="GHEA Grapalat" w:hAnsi="GHEA Grapalat"/>
        </w:rPr>
      </w:pPr>
      <w:hyperlink r:id="rId29" w:history="1">
        <w:r w:rsidR="00373055" w:rsidRPr="00A73BF9">
          <w:rPr>
            <w:rFonts w:ascii="GHEA Grapalat" w:hAnsi="GHEA Grapalat"/>
            <w:color w:val="1A0DAB"/>
            <w:sz w:val="21"/>
            <w:szCs w:val="21"/>
          </w:rPr>
          <w:br/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12.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 2023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ԲՅՈՒՋԵԻ</w:t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ԱՌԱՋԻՆ</w:t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ԵՌԱՄՍՅԱԿԻ</w:t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ՀԱՂՈՐԴՈՒՄՆԵՐԸ</w:t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Ի</w:t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ԳԻՏՈՒԹՅՈՒՆ</w:t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ԸՆԴՈՒՆԵԼՈՒ</w:t>
        </w:r>
        <w:r w:rsidR="00373055"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373055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73055" w:rsidRPr="00053486">
        <w:rPr>
          <w:rFonts w:ascii="GHEA Grapalat" w:hAnsi="GHEA Grapalat"/>
          <w:color w:val="333333"/>
          <w:sz w:val="21"/>
          <w:szCs w:val="21"/>
        </w:rPr>
        <w:t xml:space="preserve"> (106)</w:t>
      </w:r>
    </w:p>
    <w:p w:rsidR="00B8505F" w:rsidRPr="00A73BF9" w:rsidRDefault="00B8505F" w:rsidP="00B8505F">
      <w:pPr>
        <w:shd w:val="clear" w:color="auto" w:fill="FFFFFF"/>
        <w:spacing w:after="15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</w:pP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«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Հայաստանի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Հանրապետության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բյուջետային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համակարգի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proofErr w:type="gram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մասին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>»</w:t>
      </w:r>
      <w:r w:rsidRPr="00A73BF9">
        <w:rPr>
          <w:rFonts w:ascii="Calibri" w:eastAsia="Times New Roman" w:hAnsi="Calibri" w:cs="Calibri"/>
          <w:color w:val="333333"/>
          <w:sz w:val="21"/>
          <w:szCs w:val="21"/>
          <w:lang w:val="en-US" w:eastAsia="ru-RU"/>
        </w:rPr>
        <w:t>  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օրենքի</w:t>
      </w:r>
      <w:proofErr w:type="spellEnd"/>
      <w:proofErr w:type="gram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35-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րդ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հոդվածի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1-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ին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մասով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և</w:t>
      </w:r>
      <w:r w:rsidRPr="00A73BF9">
        <w:rPr>
          <w:rFonts w:ascii="Calibri" w:eastAsia="Times New Roman" w:hAnsi="Calibri" w:cs="Calibri"/>
          <w:color w:val="333333"/>
          <w:sz w:val="21"/>
          <w:szCs w:val="21"/>
          <w:lang w:val="en-US" w:eastAsia="ru-RU"/>
        </w:rPr>
        <w:t> </w:t>
      </w:r>
      <w:r w:rsidRPr="00A73BF9">
        <w:rPr>
          <w:rFonts w:ascii="GHEA Grapalat" w:eastAsia="Times New Roman" w:hAnsi="GHEA Grapalat" w:cs="GHEA Grapalat"/>
          <w:color w:val="333333"/>
          <w:sz w:val="21"/>
          <w:szCs w:val="21"/>
          <w:lang w:val="en-US" w:eastAsia="ru-RU"/>
        </w:rPr>
        <w:t>«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Տեղական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ինքնակառավարման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1"/>
          <w:szCs w:val="21"/>
          <w:lang w:eastAsia="ru-RU"/>
        </w:rPr>
        <w:t>մասին</w:t>
      </w:r>
      <w:proofErr w:type="spellEnd"/>
      <w:r w:rsidRPr="00A73BF9">
        <w:rPr>
          <w:rFonts w:ascii="GHEA Grapalat" w:eastAsia="Times New Roman" w:hAnsi="GHEA Grapalat" w:cs="GHEA Grapalat"/>
          <w:color w:val="333333"/>
          <w:sz w:val="21"/>
          <w:szCs w:val="21"/>
          <w:lang w:val="en-US" w:eastAsia="ru-RU"/>
        </w:rPr>
        <w:t>»</w:t>
      </w:r>
      <w:r w:rsidRPr="00A73BF9">
        <w:rPr>
          <w:rFonts w:ascii="Calibri" w:eastAsia="Times New Roman" w:hAnsi="Calibri" w:cs="Calibri"/>
          <w:color w:val="333333"/>
          <w:sz w:val="21"/>
          <w:szCs w:val="21"/>
          <w:lang w:val="en-US" w:eastAsia="ru-RU"/>
        </w:rPr>
        <w:t>  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օրենքի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38-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րդ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հոդվածի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1-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ին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մասի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1-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ին</w:t>
      </w:r>
      <w:proofErr w:type="spellEnd"/>
      <w:r w:rsidRPr="00A73BF9">
        <w:rPr>
          <w:rFonts w:ascii="GHEA Grapalat" w:eastAsia="Times New Roman" w:hAnsi="GHEA Grapalat" w:cs="Times New Roman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կետով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՝</w:t>
      </w:r>
    </w:p>
    <w:p w:rsidR="00B8505F" w:rsidRPr="00B8505F" w:rsidRDefault="00B8505F" w:rsidP="00B8505F">
      <w:pPr>
        <w:shd w:val="clear" w:color="auto" w:fill="FFFFFF"/>
        <w:spacing w:after="150" w:line="240" w:lineRule="auto"/>
        <w:ind w:left="709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8505F">
        <w:rPr>
          <w:rFonts w:ascii="GHEA Grapalat" w:eastAsia="Times New Roman" w:hAnsi="GHEA Grapalat" w:cs="Times New Roman"/>
          <w:b/>
          <w:bCs/>
          <w:color w:val="333333"/>
          <w:sz w:val="24"/>
          <w:szCs w:val="24"/>
          <w:lang w:eastAsia="ru-RU"/>
        </w:rPr>
        <w:t>ՀԱՄԱՅՆՔԻ</w:t>
      </w:r>
      <w:r w:rsidRPr="00B8505F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ru-RU"/>
        </w:rPr>
        <w:t> </w:t>
      </w:r>
      <w:r w:rsidRPr="00B8505F">
        <w:rPr>
          <w:rFonts w:ascii="GHEA Grapalat" w:eastAsia="Times New Roman" w:hAnsi="GHEA Grapalat" w:cs="GHEA Grapalat"/>
          <w:b/>
          <w:bCs/>
          <w:color w:val="333333"/>
          <w:sz w:val="24"/>
          <w:szCs w:val="24"/>
          <w:lang w:eastAsia="ru-RU"/>
        </w:rPr>
        <w:t>ԱՎԱԳԱՆԻՆ</w:t>
      </w:r>
      <w:r w:rsidRPr="00B8505F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ru-RU"/>
        </w:rPr>
        <w:t> </w:t>
      </w:r>
      <w:r w:rsidRPr="00B8505F">
        <w:rPr>
          <w:rFonts w:ascii="GHEA Grapalat" w:eastAsia="Times New Roman" w:hAnsi="GHEA Grapalat" w:cs="GHEA Grapalat"/>
          <w:b/>
          <w:bCs/>
          <w:color w:val="333333"/>
          <w:sz w:val="24"/>
          <w:szCs w:val="24"/>
          <w:lang w:eastAsia="ru-RU"/>
        </w:rPr>
        <w:t>ՈՐՈՇՈՒՄ</w:t>
      </w:r>
      <w:r w:rsidRPr="00B8505F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ru-RU"/>
        </w:rPr>
        <w:t> </w:t>
      </w:r>
      <w:r w:rsidRPr="00B8505F">
        <w:rPr>
          <w:rFonts w:ascii="GHEA Grapalat" w:eastAsia="Times New Roman" w:hAnsi="GHEA Grapalat" w:cs="Times New Roman"/>
          <w:b/>
          <w:bCs/>
          <w:color w:val="333333"/>
          <w:sz w:val="24"/>
          <w:szCs w:val="24"/>
          <w:lang w:eastAsia="ru-RU"/>
        </w:rPr>
        <w:t>Է</w:t>
      </w:r>
    </w:p>
    <w:p w:rsidR="00B8505F" w:rsidRPr="00B8505F" w:rsidRDefault="00B8505F" w:rsidP="00B8505F">
      <w:pPr>
        <w:shd w:val="clear" w:color="auto" w:fill="FFFFFF"/>
        <w:spacing w:after="15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proofErr w:type="spellStart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>Նոյեմբերյան</w:t>
      </w:r>
      <w:proofErr w:type="spellEnd"/>
      <w:r w:rsidRPr="00B8505F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համայնքի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2022 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թվականի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բյուջեի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առաջին</w:t>
      </w:r>
      <w:proofErr w:type="spellEnd"/>
      <w:r w:rsidRPr="00B8505F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 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>եռամսյակի</w:t>
      </w:r>
      <w:proofErr w:type="spellEnd"/>
      <w:proofErr w:type="gramEnd"/>
      <w:r w:rsidRPr="00B8505F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 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եկամուտների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և</w:t>
      </w:r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ծախսերի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կատարողականի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մասին</w:t>
      </w:r>
      <w:proofErr w:type="spellEnd"/>
      <w:r w:rsidRPr="00B8505F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համայնքի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ղեկավ</w:t>
      </w:r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>արի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>հաղորդումը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>ընդունել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ի </w:t>
      </w:r>
      <w:proofErr w:type="spellStart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>գիտություն</w:t>
      </w:r>
      <w:proofErr w:type="spellEnd"/>
      <w:r w:rsidRPr="00B8505F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>(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հաղորդումը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կցվում</w:t>
      </w:r>
      <w:proofErr w:type="spellEnd"/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 xml:space="preserve"> </w:t>
      </w:r>
      <w:r w:rsidRPr="00B8505F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է</w:t>
      </w:r>
      <w:r w:rsidRPr="00B8505F">
        <w:rPr>
          <w:rFonts w:ascii="GHEA Grapalat" w:eastAsia="Times New Roman" w:hAnsi="GHEA Grapalat" w:cs="Times New Roman"/>
          <w:color w:val="333333"/>
          <w:sz w:val="24"/>
          <w:szCs w:val="24"/>
          <w:lang w:eastAsia="ru-RU"/>
        </w:rPr>
        <w:t>):</w:t>
      </w:r>
      <w:r w:rsidRPr="00B8505F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B8505F" w:rsidRPr="00B8505F" w:rsidRDefault="00B8505F" w:rsidP="00B8505F">
      <w:pPr>
        <w:shd w:val="clear" w:color="auto" w:fill="FFFFFF"/>
        <w:spacing w:after="0" w:line="240" w:lineRule="auto"/>
        <w:ind w:left="709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B8505F">
        <w:rPr>
          <w:rFonts w:ascii="Calibri" w:eastAsia="Times New Roman" w:hAnsi="Calibri" w:cs="Calibri"/>
          <w:color w:val="333333"/>
          <w:sz w:val="24"/>
          <w:szCs w:val="24"/>
          <w:lang w:val="hy-AM" w:eastAsia="ru-RU"/>
        </w:rPr>
        <w:t> </w:t>
      </w:r>
    </w:p>
    <w:p w:rsidR="00053486" w:rsidRDefault="00053486" w:rsidP="005422A7">
      <w:pPr>
        <w:ind w:left="426"/>
        <w:jc w:val="both"/>
        <w:rPr>
          <w:rFonts w:ascii="GHEA Grapalat" w:hAnsi="GHEA Grapalat"/>
          <w:color w:val="333333"/>
          <w:sz w:val="21"/>
          <w:szCs w:val="21"/>
        </w:rPr>
      </w:pPr>
      <w:hyperlink r:id="rId30" w:history="1">
        <w:r>
          <w:rPr>
            <w:rFonts w:ascii="GHEA Grapalat" w:hAnsi="GHEA Grapalat"/>
            <w:color w:val="1A0DAB"/>
            <w:sz w:val="21"/>
            <w:szCs w:val="21"/>
          </w:rPr>
          <w:br/>
        </w:r>
        <w:r w:rsidRPr="00053486"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 xml:space="preserve">13. </w:t>
        </w:r>
        <w:r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ՆՈՅԵՄԲԵՐՅԱՆ ՀԱՄԱՅՆՔԻ 2023 ԹՎԱԿԱՆԻ ԲՅՈՒՋԵՈՒՄ ՓՈՓՈԽՈՒԹՅՈՒՆՆԵՐ ԿԱՏԱՐԵԼՈՒ ՄԱՍԻՆ</w:t>
        </w:r>
      </w:hyperlink>
    </w:p>
    <w:p w:rsidR="00053486" w:rsidRPr="00053486" w:rsidRDefault="00053486" w:rsidP="005422A7">
      <w:pPr>
        <w:shd w:val="clear" w:color="auto" w:fill="FFFFFF"/>
        <w:spacing w:after="150" w:line="240" w:lineRule="auto"/>
        <w:ind w:left="426"/>
        <w:jc w:val="both"/>
        <w:rPr>
          <w:rFonts w:ascii="GHEA Grapalat" w:eastAsia="Times New Roman" w:hAnsi="GHEA Grapalat" w:cs="Times New Roman"/>
          <w:color w:val="333333"/>
          <w:lang w:eastAsia="ru-RU"/>
        </w:rPr>
      </w:pPr>
      <w:r w:rsidRPr="00053486">
        <w:rPr>
          <w:rFonts w:ascii="Tahoma" w:eastAsia="Times New Roman" w:hAnsi="Tahoma" w:cs="Tahoma"/>
          <w:color w:val="333333"/>
          <w:lang w:eastAsia="ru-RU"/>
        </w:rPr>
        <w:t> </w:t>
      </w:r>
      <w:proofErr w:type="spellStart"/>
      <w:r w:rsidRPr="00053486">
        <w:rPr>
          <w:rFonts w:ascii="Tahoma" w:eastAsia="Times New Roman" w:hAnsi="Tahoma" w:cs="Tahoma"/>
          <w:color w:val="333333"/>
          <w:lang w:eastAsia="ru-RU"/>
        </w:rPr>
        <w:t>Ղեկավարվելով</w:t>
      </w:r>
      <w:proofErr w:type="spellEnd"/>
      <w:r w:rsidRPr="00053486">
        <w:rPr>
          <w:rFonts w:ascii="Tahoma" w:eastAsia="Times New Roman" w:hAnsi="Tahoma" w:cs="Tahoma"/>
          <w:color w:val="333333"/>
          <w:lang w:eastAsia="ru-RU"/>
        </w:rPr>
        <w:t xml:space="preserve"> «</w:t>
      </w:r>
      <w:proofErr w:type="spellStart"/>
      <w:r w:rsidRPr="00053486">
        <w:rPr>
          <w:rFonts w:ascii="Tahoma" w:eastAsia="Times New Roman" w:hAnsi="Tahoma" w:cs="Tahoma"/>
          <w:color w:val="333333"/>
          <w:lang w:eastAsia="ru-RU"/>
        </w:rPr>
        <w:t>Նորմատիվ</w:t>
      </w:r>
      <w:proofErr w:type="spellEnd"/>
      <w:r w:rsidRPr="00053486">
        <w:rPr>
          <w:rFonts w:ascii="Tahoma" w:eastAsia="Times New Roman" w:hAnsi="Tahoma" w:cs="Tahoma"/>
          <w:color w:val="333333"/>
          <w:lang w:eastAsia="ru-RU"/>
        </w:rPr>
        <w:t xml:space="preserve"> </w:t>
      </w:r>
      <w:proofErr w:type="spellStart"/>
      <w:r w:rsidRPr="00053486">
        <w:rPr>
          <w:rFonts w:ascii="Tahoma" w:eastAsia="Times New Roman" w:hAnsi="Tahoma" w:cs="Tahoma"/>
          <w:color w:val="333333"/>
          <w:lang w:eastAsia="ru-RU"/>
        </w:rPr>
        <w:t>իրավական</w:t>
      </w:r>
      <w:proofErr w:type="spellEnd"/>
      <w:r w:rsidRPr="00053486">
        <w:rPr>
          <w:rFonts w:ascii="Tahoma" w:eastAsia="Times New Roman" w:hAnsi="Tahoma" w:cs="Tahoma"/>
          <w:color w:val="333333"/>
          <w:lang w:eastAsia="ru-RU"/>
        </w:rPr>
        <w:t xml:space="preserve"> </w:t>
      </w:r>
      <w:proofErr w:type="spellStart"/>
      <w:r w:rsidRPr="00053486">
        <w:rPr>
          <w:rFonts w:ascii="Tahoma" w:eastAsia="Times New Roman" w:hAnsi="Tahoma" w:cs="Tahoma"/>
          <w:color w:val="333333"/>
          <w:lang w:eastAsia="ru-RU"/>
        </w:rPr>
        <w:t>ակտերի</w:t>
      </w:r>
      <w:proofErr w:type="spellEnd"/>
      <w:r w:rsidRPr="00053486">
        <w:rPr>
          <w:rFonts w:ascii="Tahoma" w:eastAsia="Times New Roman" w:hAnsi="Tahoma" w:cs="Tahoma"/>
          <w:color w:val="333333"/>
          <w:lang w:eastAsia="ru-RU"/>
        </w:rPr>
        <w:t xml:space="preserve"> </w:t>
      </w:r>
      <w:proofErr w:type="spellStart"/>
      <w:r w:rsidRPr="00053486">
        <w:rPr>
          <w:rFonts w:ascii="Tahoma" w:eastAsia="Times New Roman" w:hAnsi="Tahoma" w:cs="Tahoma"/>
          <w:color w:val="333333"/>
          <w:lang w:eastAsia="ru-RU"/>
        </w:rPr>
        <w:t>մասին</w:t>
      </w:r>
      <w:proofErr w:type="spellEnd"/>
      <w:r w:rsidRPr="00053486">
        <w:rPr>
          <w:rFonts w:ascii="Tahoma" w:eastAsia="Times New Roman" w:hAnsi="Tahoma" w:cs="Tahoma"/>
          <w:color w:val="333333"/>
          <w:lang w:eastAsia="ru-RU"/>
        </w:rPr>
        <w:t xml:space="preserve">» </w:t>
      </w:r>
      <w:proofErr w:type="spellStart"/>
      <w:r w:rsidRPr="00053486">
        <w:rPr>
          <w:rFonts w:ascii="Tahoma" w:eastAsia="Times New Roman" w:hAnsi="Tahoma" w:cs="Tahoma"/>
          <w:color w:val="333333"/>
          <w:lang w:eastAsia="ru-RU"/>
        </w:rPr>
        <w:t>օրենքի</w:t>
      </w:r>
      <w:proofErr w:type="spellEnd"/>
      <w:r w:rsidRPr="00053486">
        <w:rPr>
          <w:rFonts w:ascii="Tahoma" w:eastAsia="Times New Roman" w:hAnsi="Tahoma" w:cs="Tahoma"/>
          <w:color w:val="333333"/>
          <w:lang w:eastAsia="ru-RU"/>
        </w:rPr>
        <w:t xml:space="preserve"> 33-րդ և 34-րդ </w:t>
      </w:r>
      <w:proofErr w:type="spellStart"/>
      <w:r w:rsidRPr="00053486">
        <w:rPr>
          <w:rFonts w:ascii="Tahoma" w:eastAsia="Times New Roman" w:hAnsi="Tahoma" w:cs="Tahoma"/>
          <w:color w:val="333333"/>
          <w:lang w:eastAsia="ru-RU"/>
        </w:rPr>
        <w:t>հոդվածներով</w:t>
      </w:r>
      <w:proofErr w:type="spellEnd"/>
      <w:r w:rsidRPr="00053486">
        <w:rPr>
          <w:rFonts w:ascii="Tahoma" w:eastAsia="Times New Roman" w:hAnsi="Tahoma" w:cs="Tahoma"/>
          <w:color w:val="333333"/>
          <w:lang w:eastAsia="ru-RU"/>
        </w:rPr>
        <w:t>՝</w:t>
      </w:r>
    </w:p>
    <w:p w:rsidR="00053486" w:rsidRPr="00053486" w:rsidRDefault="00053486" w:rsidP="00053486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eastAsia="ru-RU"/>
        </w:rPr>
      </w:pPr>
      <w:r w:rsidRPr="00053486">
        <w:rPr>
          <w:rFonts w:ascii="Tahoma" w:eastAsia="Times New Roman" w:hAnsi="Tahoma" w:cs="Tahoma"/>
          <w:color w:val="333333"/>
          <w:lang w:eastAsia="ru-RU"/>
        </w:rPr>
        <w:t>ՀԱՄԱՅՆՔԻ ԱՎԱԳԱՆԻՆ ՈՐՈՇՈՒՄ Է</w:t>
      </w:r>
    </w:p>
    <w:p w:rsidR="00373055" w:rsidRPr="005422A7" w:rsidRDefault="00053486" w:rsidP="005422A7">
      <w:pPr>
        <w:pStyle w:val="a4"/>
        <w:ind w:left="567"/>
        <w:jc w:val="both"/>
        <w:rPr>
          <w:rFonts w:ascii="Tahoma" w:hAnsi="Tahoma" w:cs="Tahoma"/>
          <w:color w:val="333333"/>
          <w:shd w:val="clear" w:color="auto" w:fill="FFFFFF"/>
        </w:rPr>
      </w:pPr>
      <w:proofErr w:type="spellStart"/>
      <w:r w:rsidRPr="005422A7">
        <w:rPr>
          <w:rFonts w:ascii="Tahoma" w:hAnsi="Tahoma" w:cs="Tahoma"/>
          <w:color w:val="333333"/>
          <w:shd w:val="clear" w:color="auto" w:fill="FFFFFF"/>
          <w:lang w:val="en-US"/>
        </w:rPr>
        <w:t>Տալ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  <w:lang w:val="en-US"/>
        </w:rPr>
        <w:t>համաձայնություն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  <w:lang w:val="en-US"/>
        </w:rPr>
        <w:t>Նոյեմբերյան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  <w:lang w:val="en-US"/>
        </w:rPr>
        <w:t>համայնքի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  <w:lang w:val="en-US"/>
        </w:rPr>
        <w:t>ղեկավարի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  <w:lang w:val="en-US"/>
        </w:rPr>
        <w:t>առաջարկությանը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 </w:t>
      </w:r>
      <w:r w:rsidRPr="005422A7">
        <w:rPr>
          <w:rFonts w:ascii="Tahoma" w:hAnsi="Tahoma" w:cs="Tahoma"/>
          <w:color w:val="333333"/>
          <w:shd w:val="clear" w:color="auto" w:fill="FFFFFF"/>
          <w:lang w:val="hy-AM"/>
        </w:rPr>
        <w:t>ՀՀ Տավուշի մարզի Նոյեմբերյան համայնքի</w:t>
      </w:r>
      <w:proofErr w:type="gramStart"/>
      <w:r w:rsidRPr="005422A7">
        <w:rPr>
          <w:rFonts w:ascii="Tahoma" w:hAnsi="Tahoma" w:cs="Tahoma"/>
          <w:color w:val="333333"/>
          <w:shd w:val="clear" w:color="auto" w:fill="FFFFFF"/>
          <w:lang w:val="hy-AM"/>
        </w:rPr>
        <w:t>  2</w:t>
      </w:r>
      <w:r w:rsidRPr="005422A7">
        <w:rPr>
          <w:rFonts w:ascii="Tahoma" w:hAnsi="Tahoma" w:cs="Tahoma"/>
          <w:color w:val="333333"/>
          <w:shd w:val="clear" w:color="auto" w:fill="FFFFFF"/>
        </w:rPr>
        <w:t>023</w:t>
      </w:r>
      <w:proofErr w:type="gramEnd"/>
      <w:r w:rsidRPr="005422A7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</w:rPr>
        <w:t>թվականի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</w:rPr>
        <w:t>թվականի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 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</w:rPr>
        <w:t>բյուջում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 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</w:rPr>
        <w:t>կատարել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</w:rPr>
        <w:t>փոփոխություն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՝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</w:rPr>
        <w:t>համաձայն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spellStart"/>
      <w:r w:rsidRPr="005422A7">
        <w:rPr>
          <w:rFonts w:ascii="Tahoma" w:hAnsi="Tahoma" w:cs="Tahoma"/>
          <w:color w:val="333333"/>
          <w:shd w:val="clear" w:color="auto" w:fill="FFFFFF"/>
        </w:rPr>
        <w:t>հավելվածի</w:t>
      </w:r>
      <w:proofErr w:type="spellEnd"/>
      <w:r w:rsidRPr="005422A7">
        <w:rPr>
          <w:rFonts w:ascii="Tahoma" w:hAnsi="Tahoma" w:cs="Tahoma"/>
          <w:color w:val="333333"/>
          <w:shd w:val="clear" w:color="auto" w:fill="FFFFFF"/>
        </w:rPr>
        <w:t>:</w:t>
      </w:r>
    </w:p>
    <w:p w:rsidR="005422A7" w:rsidRDefault="005422A7" w:rsidP="00B8043C">
      <w:pPr>
        <w:pStyle w:val="a4"/>
        <w:ind w:left="1080"/>
        <w:jc w:val="both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</w:p>
    <w:p w:rsidR="005422A7" w:rsidRDefault="005422A7" w:rsidP="00B8043C">
      <w:pPr>
        <w:pStyle w:val="a4"/>
        <w:ind w:left="1080"/>
        <w:jc w:val="both"/>
      </w:pPr>
      <w:r>
        <w:rPr>
          <w:rFonts w:ascii="Tahoma" w:hAnsi="Tahoma" w:cs="Tahoma"/>
          <w:color w:val="333333"/>
          <w:sz w:val="18"/>
          <w:szCs w:val="18"/>
          <w:shd w:val="clear" w:color="auto" w:fill="FFFFFF"/>
          <w:lang w:val="en-US"/>
        </w:rPr>
        <w:t xml:space="preserve">14. </w:t>
      </w:r>
      <w:hyperlink r:id="rId31" w:history="1">
        <w:r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ՍԽԱԼՄԱՄԲ ՈՐՊԵՍ ՔԱՂԱՔԱՑՈՒ ԱՆՎԱՄԲ ՀԱՇՎԱՌՎԱԾ ՀՈՂԱՄԱՍԸ ՀԱՄԱՅՆՔԱՅԻՆ ՍԵՓԱԿԱՆՈՒԹՅՈՒՆ ՃԱՆԱՉԵԼՈՒ ՄԱՍԻՆ</w:t>
        </w:r>
      </w:hyperlink>
    </w:p>
    <w:p w:rsidR="006F0598" w:rsidRPr="006F0598" w:rsidRDefault="006F0598" w:rsidP="00AC2663">
      <w:pPr>
        <w:shd w:val="clear" w:color="auto" w:fill="FFFFFF"/>
        <w:spacing w:after="150" w:line="240" w:lineRule="auto"/>
        <w:ind w:left="284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proofErr w:type="spellStart"/>
      <w:proofErr w:type="gram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</w:t>
      </w:r>
      <w:proofErr w:type="spellEnd"/>
      <w:r w:rsidRPr="006F059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Հայաստանի</w:t>
      </w:r>
      <w:proofErr w:type="spellEnd"/>
      <w:proofErr w:type="gram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Հանրապետության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կառավարության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2021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թվականի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ապրիլի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29-ի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թիվ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698-Ն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որոշման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39-րդ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կետի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1-ին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ենթակետով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  <w:r w:rsidRPr="006F059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Հայաստանի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Հանրապետության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հողային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օրենսգրքի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67-րդ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հոդվածով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`</w:t>
      </w:r>
    </w:p>
    <w:p w:rsidR="006F0598" w:rsidRDefault="006F0598" w:rsidP="00AC2663">
      <w:pPr>
        <w:shd w:val="clear" w:color="auto" w:fill="FFFFFF"/>
        <w:spacing w:after="150" w:line="240" w:lineRule="auto"/>
        <w:ind w:left="284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AC2663" w:rsidRPr="006F0598" w:rsidRDefault="00AC2663" w:rsidP="00AC2663">
      <w:pPr>
        <w:shd w:val="clear" w:color="auto" w:fill="FFFFFF"/>
        <w:spacing w:after="150" w:line="240" w:lineRule="auto"/>
        <w:ind w:left="284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Տալ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համաձայնություն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սխալմամբ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որպես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քաղաքացու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անվամբ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հաշվառված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ՀՀ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Տավուշի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մարզի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քաղաքում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գտնվող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՝ 11-004-0293-0018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կադաստրային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ծածկագրով</w:t>
      </w:r>
      <w:proofErr w:type="spellEnd"/>
      <w:r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0.37421</w:t>
      </w:r>
      <w:proofErr w:type="gram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հողամասի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(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նպատակային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գյուղատնտեսական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գործառնական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վարելահող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)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նկատմամբ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սեփականության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իրավունքը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ճանաչելու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համար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:</w:t>
      </w:r>
    </w:p>
    <w:p w:rsidR="005422A7" w:rsidRDefault="005422A7" w:rsidP="00B8043C">
      <w:pPr>
        <w:pStyle w:val="a4"/>
        <w:ind w:left="1080"/>
        <w:jc w:val="both"/>
      </w:pPr>
    </w:p>
    <w:p w:rsidR="005422A7" w:rsidRDefault="005422A7" w:rsidP="00B8043C">
      <w:pPr>
        <w:pStyle w:val="a4"/>
        <w:ind w:left="1080"/>
        <w:jc w:val="both"/>
      </w:pPr>
      <w:r>
        <w:rPr>
          <w:lang w:val="en-US"/>
        </w:rPr>
        <w:t xml:space="preserve">15. </w:t>
      </w:r>
      <w:hyperlink r:id="rId32" w:history="1">
        <w:r>
          <w:rPr>
            <w:rStyle w:val="a3"/>
            <w:rFonts w:ascii="GHEA Grapalat" w:hAnsi="GHEA Grapalat"/>
            <w:color w:val="1A0DAB"/>
            <w:sz w:val="21"/>
            <w:szCs w:val="21"/>
            <w:u w:val="none"/>
          </w:rPr>
          <w:t>ՍԽԱԼՄԱՄԲ ՈՐՊԵՍ ՔԱՂԱՔԱՑՈՒ ԱՆՎԱՄԲ ՀԱՇՎԱՌՎԱԾ ՀՈՂԱՄԱՍԸ ՀԱՄԱՅՆՔԱՅԻՆ ՍԵՓԱԿԱՆՈՒԹՅՈՒՆ ՃԱՆԱՉԵԼՈՒ ՄԱՍԻՆ</w:t>
        </w:r>
      </w:hyperlink>
    </w:p>
    <w:p w:rsidR="006F0598" w:rsidRPr="006F0598" w:rsidRDefault="006F0598" w:rsidP="00AC2663">
      <w:pPr>
        <w:shd w:val="clear" w:color="auto" w:fill="FFFFFF"/>
        <w:spacing w:after="150" w:line="240" w:lineRule="auto"/>
        <w:ind w:left="567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proofErr w:type="spellStart"/>
      <w:proofErr w:type="gram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Ղեկավարվելով</w:t>
      </w:r>
      <w:proofErr w:type="spellEnd"/>
      <w:r w:rsidRPr="006F059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 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Հայաստանի</w:t>
      </w:r>
      <w:proofErr w:type="spellEnd"/>
      <w:proofErr w:type="gram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Հանրապետության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կառավարության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2021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թվականի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ապրիլի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29-ի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թիվ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698-Ն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որոշման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39-րդ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կետի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1-ին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ենթակետով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,</w:t>
      </w:r>
      <w:r w:rsidRPr="006F0598">
        <w:rPr>
          <w:rFonts w:ascii="Calibri" w:eastAsia="Times New Roman" w:hAnsi="Calibri" w:cs="Calibri"/>
          <w:color w:val="333333"/>
          <w:sz w:val="21"/>
          <w:szCs w:val="21"/>
          <w:lang w:eastAsia="ru-RU"/>
        </w:rPr>
        <w:t> 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Հայաստանի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Հանրապետության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հողային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օրենսգրքի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 xml:space="preserve"> 67-րդ </w:t>
      </w:r>
      <w:proofErr w:type="spellStart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հոդվածով</w:t>
      </w:r>
      <w:proofErr w:type="spellEnd"/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`</w:t>
      </w:r>
    </w:p>
    <w:p w:rsidR="006F0598" w:rsidRPr="006F0598" w:rsidRDefault="006F0598" w:rsidP="006F0598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</w:pPr>
      <w:r w:rsidRPr="006F0598">
        <w:rPr>
          <w:rFonts w:ascii="GHEA Grapalat" w:eastAsia="Times New Roman" w:hAnsi="GHEA Grapalat" w:cs="Times New Roman"/>
          <w:color w:val="333333"/>
          <w:sz w:val="21"/>
          <w:szCs w:val="21"/>
          <w:lang w:eastAsia="ru-RU"/>
        </w:rPr>
        <w:t>ՀԱՄԱՅՆՔԻ ԱՎԱԳԱՆԻՆ ՈՐՈՇՈՒՄ Է</w:t>
      </w:r>
    </w:p>
    <w:p w:rsidR="006F0598" w:rsidRPr="00AC2663" w:rsidRDefault="00AC2663" w:rsidP="00AC2663">
      <w:pPr>
        <w:pStyle w:val="a4"/>
        <w:ind w:left="709"/>
        <w:jc w:val="both"/>
        <w:rPr>
          <w:rFonts w:ascii="GHEA Grapalat" w:hAnsi="GHEA Grapalat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Տ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ալ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համաձայնություն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սխալմամբ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որպես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քաղաքացու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անվամբ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հաշվառված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ՀՀ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Տավուշի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մարզի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քաղաքում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գտնվող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՝ 11-004-0293-0018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կադաստրային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ծածկագրով</w:t>
      </w:r>
      <w:proofErr w:type="spellEnd"/>
      <w:r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0.37421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հողամասի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(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նպատակային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գյուղատնտեսական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գործառնական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վարելահող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)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նկատմամբ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սեփականության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իրավունքը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ճանաչելու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համար</w:t>
      </w:r>
      <w:proofErr w:type="spellEnd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:</w:t>
      </w:r>
    </w:p>
    <w:sectPr w:rsidR="006F0598" w:rsidRPr="00AC2663" w:rsidSect="003E7379">
      <w:pgSz w:w="11906" w:h="16838"/>
      <w:pgMar w:top="426" w:right="850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7DA"/>
    <w:multiLevelType w:val="hybridMultilevel"/>
    <w:tmpl w:val="A650F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D38B4"/>
    <w:multiLevelType w:val="hybridMultilevel"/>
    <w:tmpl w:val="21B0A97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972DCE"/>
    <w:multiLevelType w:val="hybridMultilevel"/>
    <w:tmpl w:val="EC18F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37037"/>
    <w:multiLevelType w:val="hybridMultilevel"/>
    <w:tmpl w:val="5C521DBA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D5B3D7E"/>
    <w:multiLevelType w:val="hybridMultilevel"/>
    <w:tmpl w:val="7DDCCA56"/>
    <w:lvl w:ilvl="0" w:tplc="D44C0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555"/>
    <w:rsid w:val="000141BD"/>
    <w:rsid w:val="000477E5"/>
    <w:rsid w:val="00053486"/>
    <w:rsid w:val="00085862"/>
    <w:rsid w:val="000B6464"/>
    <w:rsid w:val="001177FD"/>
    <w:rsid w:val="00122A98"/>
    <w:rsid w:val="001F0447"/>
    <w:rsid w:val="00206B4C"/>
    <w:rsid w:val="00237FD7"/>
    <w:rsid w:val="00266A44"/>
    <w:rsid w:val="00292627"/>
    <w:rsid w:val="003213DC"/>
    <w:rsid w:val="00373055"/>
    <w:rsid w:val="003748C3"/>
    <w:rsid w:val="00375FE6"/>
    <w:rsid w:val="003E064E"/>
    <w:rsid w:val="003E7379"/>
    <w:rsid w:val="0040090D"/>
    <w:rsid w:val="004042B9"/>
    <w:rsid w:val="00484DC7"/>
    <w:rsid w:val="004C09D8"/>
    <w:rsid w:val="004C4914"/>
    <w:rsid w:val="004D6502"/>
    <w:rsid w:val="00501177"/>
    <w:rsid w:val="0050782F"/>
    <w:rsid w:val="005422A7"/>
    <w:rsid w:val="00553D3F"/>
    <w:rsid w:val="00577A0A"/>
    <w:rsid w:val="005F329F"/>
    <w:rsid w:val="0063221B"/>
    <w:rsid w:val="00634E91"/>
    <w:rsid w:val="00655F14"/>
    <w:rsid w:val="006660C6"/>
    <w:rsid w:val="00694E28"/>
    <w:rsid w:val="006E5234"/>
    <w:rsid w:val="006F0598"/>
    <w:rsid w:val="00711038"/>
    <w:rsid w:val="00736B2D"/>
    <w:rsid w:val="00737051"/>
    <w:rsid w:val="007573FE"/>
    <w:rsid w:val="00790C6E"/>
    <w:rsid w:val="007D1566"/>
    <w:rsid w:val="00806E58"/>
    <w:rsid w:val="00814166"/>
    <w:rsid w:val="00826A78"/>
    <w:rsid w:val="008971AD"/>
    <w:rsid w:val="008B4B63"/>
    <w:rsid w:val="008B77EC"/>
    <w:rsid w:val="008C7F7A"/>
    <w:rsid w:val="008F33B2"/>
    <w:rsid w:val="00951925"/>
    <w:rsid w:val="0098616E"/>
    <w:rsid w:val="009928CB"/>
    <w:rsid w:val="009F4D23"/>
    <w:rsid w:val="00A13221"/>
    <w:rsid w:val="00A42555"/>
    <w:rsid w:val="00A73BF9"/>
    <w:rsid w:val="00A917B6"/>
    <w:rsid w:val="00AC2663"/>
    <w:rsid w:val="00AE18A8"/>
    <w:rsid w:val="00AE7D6E"/>
    <w:rsid w:val="00B55364"/>
    <w:rsid w:val="00B662E6"/>
    <w:rsid w:val="00B8043C"/>
    <w:rsid w:val="00B8505F"/>
    <w:rsid w:val="00B87AFD"/>
    <w:rsid w:val="00BB5511"/>
    <w:rsid w:val="00BC3B05"/>
    <w:rsid w:val="00BF139A"/>
    <w:rsid w:val="00C22AB1"/>
    <w:rsid w:val="00C4649F"/>
    <w:rsid w:val="00C54302"/>
    <w:rsid w:val="00C92398"/>
    <w:rsid w:val="00CA4FD0"/>
    <w:rsid w:val="00CA7293"/>
    <w:rsid w:val="00CD3303"/>
    <w:rsid w:val="00CF4B4B"/>
    <w:rsid w:val="00D17309"/>
    <w:rsid w:val="00D55D3C"/>
    <w:rsid w:val="00D84409"/>
    <w:rsid w:val="00D95A2F"/>
    <w:rsid w:val="00E225E7"/>
    <w:rsid w:val="00E51E0E"/>
    <w:rsid w:val="00E70ED5"/>
    <w:rsid w:val="00EE46ED"/>
    <w:rsid w:val="00F24C32"/>
    <w:rsid w:val="00F42D16"/>
    <w:rsid w:val="00F43392"/>
    <w:rsid w:val="00F62789"/>
    <w:rsid w:val="00F66EF0"/>
    <w:rsid w:val="00FB137E"/>
    <w:rsid w:val="00FC3C62"/>
    <w:rsid w:val="00FD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4BA23F-B138-42B5-9D5B-7FAAE85E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4D2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3B0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17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5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43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yemberyan.am/Pages/DocFlow/Default.aspx?a=v&amp;g=eb9a904a-543a-41c9-a08a-994bc9221a0b" TargetMode="External"/><Relationship Id="rId13" Type="http://schemas.openxmlformats.org/officeDocument/2006/relationships/hyperlink" Target="https://noyemberyan.am/Pages/DocFlow/Default.aspx?a=v&amp;g=6d540321-b06c-4d06-bd87-d6c8c47df1f1" TargetMode="External"/><Relationship Id="rId18" Type="http://schemas.openxmlformats.org/officeDocument/2006/relationships/hyperlink" Target="https://noyemberyan.am/Pages/DocFlow/Default.aspx?a=v&amp;g=1aa6c214-8c3f-466f-9ac3-d8e712916d2d" TargetMode="External"/><Relationship Id="rId26" Type="http://schemas.openxmlformats.org/officeDocument/2006/relationships/hyperlink" Target="https://noyemberyan.am/Pages/DocFlow/Default.aspx?a=v&amp;g=c8bb81ca-f3ab-4124-a4ab-805822e4749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oyemberyan.am/Pages/DocFlow/Default.aspx?a=v&amp;g=e90ee689-4265-451f-9e73-0d6799e17178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noyemberyan.am/Pages/DocFlow/Default.aspx?a=v&amp;g=8371a95a-b235-470d-8d51-59587d3bd0f9" TargetMode="External"/><Relationship Id="rId12" Type="http://schemas.openxmlformats.org/officeDocument/2006/relationships/hyperlink" Target="https://noyemberyan.am/Pages/DocFlow/Default.aspx?a=v&amp;g=c8bb81ca-f3ab-4124-a4ab-805822e47493" TargetMode="External"/><Relationship Id="rId17" Type="http://schemas.openxmlformats.org/officeDocument/2006/relationships/hyperlink" Target="https://noyemberyan.am/Pages/DocFlow/Default.aspx?a=v&amp;g=1aa6c214-8c3f-466f-9ac3-d8e712916d2d" TargetMode="External"/><Relationship Id="rId25" Type="http://schemas.openxmlformats.org/officeDocument/2006/relationships/hyperlink" Target="https://noyemberyan.am/Pages/DocFlow/Default.aspx?a=v&amp;g=90473bf9-6738-4ede-9924-460df82c32cb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noyemberyan.am/Pages/DocFlow/Default.aspx?a=v&amp;g=6a297a31-4964-46b1-80e9-ea39f6e54df1" TargetMode="External"/><Relationship Id="rId20" Type="http://schemas.openxmlformats.org/officeDocument/2006/relationships/hyperlink" Target="https://noyemberyan.am/Pages/DocFlow/Default.aspx?a=v&amp;g=146b901c-3078-4f3a-8a30-644cf7a46ac0" TargetMode="External"/><Relationship Id="rId29" Type="http://schemas.openxmlformats.org/officeDocument/2006/relationships/hyperlink" Target="https://noyemberyan.am/Pages/DocFlow/Default.aspx?a=v&amp;g=3263c031-0967-438b-81a4-8ed4b27d14e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oyemberyan.am/Pages/DocFlow/Default.aspx?a=v&amp;g=e90ee689-4265-451f-9e73-0d6799e17178" TargetMode="External"/><Relationship Id="rId11" Type="http://schemas.openxmlformats.org/officeDocument/2006/relationships/hyperlink" Target="https://noyemberyan.am/Pages/DocFlow/Default.aspx?a=v&amp;g=90473bf9-6738-4ede-9924-460df82c32cb" TargetMode="External"/><Relationship Id="rId24" Type="http://schemas.openxmlformats.org/officeDocument/2006/relationships/hyperlink" Target="https://noyemberyan.am/Pages/DocFlow/Default.aspx?a=v&amp;g=e064ea12-a5d8-44a4-aa23-0dbcab981f3d" TargetMode="External"/><Relationship Id="rId32" Type="http://schemas.openxmlformats.org/officeDocument/2006/relationships/hyperlink" Target="https://noyemberyan.am/Pages/DocFlow/Default.aspx?a=v&amp;g=1aa6c214-8c3f-466f-9ac3-d8e712916d2d" TargetMode="External"/><Relationship Id="rId5" Type="http://schemas.openxmlformats.org/officeDocument/2006/relationships/hyperlink" Target="https://noyemberyan.am/Pages/DocFlow/Default.aspx?a=v&amp;g=146b901c-3078-4f3a-8a30-644cf7a46ac0" TargetMode="External"/><Relationship Id="rId15" Type="http://schemas.openxmlformats.org/officeDocument/2006/relationships/hyperlink" Target="https://noyemberyan.am/Pages/DocFlow/Default.aspx?a=v&amp;g=3263c031-0967-438b-81a4-8ed4b27d14e0" TargetMode="External"/><Relationship Id="rId23" Type="http://schemas.openxmlformats.org/officeDocument/2006/relationships/hyperlink" Target="https://noyemberyan.am/Pages/DocFlow/Default.aspx?a=v&amp;g=737208d2-ac31-4ca0-af49-b984c788f7bf" TargetMode="External"/><Relationship Id="rId28" Type="http://schemas.openxmlformats.org/officeDocument/2006/relationships/hyperlink" Target="https://noyemberyan.am/Pages/DocFlow/Default.aspx?a=v&amp;g=08d60699-e6a4-4eb8-87e5-f63ef00afaba" TargetMode="External"/><Relationship Id="rId10" Type="http://schemas.openxmlformats.org/officeDocument/2006/relationships/hyperlink" Target="https://noyemberyan.am/Pages/DocFlow/Default.aspx?a=v&amp;g=e064ea12-a5d8-44a4-aa23-0dbcab981f3d" TargetMode="External"/><Relationship Id="rId19" Type="http://schemas.openxmlformats.org/officeDocument/2006/relationships/hyperlink" Target="https://noyemberyan.am/Pages/DocFlow/Default.aspx?a=v&amp;g=353decaf-fd53-4072-b93b-301f66ff1ebb" TargetMode="External"/><Relationship Id="rId31" Type="http://schemas.openxmlformats.org/officeDocument/2006/relationships/hyperlink" Target="https://noyemberyan.am/Pages/DocFlow/Default.aspx?a=v&amp;g=1aa6c214-8c3f-466f-9ac3-d8e712916d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yemberyan.am/Pages/DocFlow/Default.aspx?a=v&amp;g=737208d2-ac31-4ca0-af49-b984c788f7bf" TargetMode="External"/><Relationship Id="rId14" Type="http://schemas.openxmlformats.org/officeDocument/2006/relationships/hyperlink" Target="https://noyemberyan.am/Pages/DocFlow/Default.aspx?a=v&amp;g=08d60699-e6a4-4eb8-87e5-f63ef00afaba" TargetMode="External"/><Relationship Id="rId22" Type="http://schemas.openxmlformats.org/officeDocument/2006/relationships/hyperlink" Target="https://noyemberyan.am/Pages/DocFlow/Default.aspx?a=v&amp;g=8371a95a-b235-470d-8d51-59587d3bd0f9" TargetMode="External"/><Relationship Id="rId27" Type="http://schemas.openxmlformats.org/officeDocument/2006/relationships/hyperlink" Target="https://noyemberyan.am/Pages/DocFlow/Default.aspx?a=v&amp;g=6d540321-b06c-4d06-bd87-d6c8c47df1f1" TargetMode="External"/><Relationship Id="rId30" Type="http://schemas.openxmlformats.org/officeDocument/2006/relationships/hyperlink" Target="https://noyemberyan.am/Pages/DocFlow/Default.aspx?a=v&amp;g=6a297a31-4964-46b1-80e9-ea39f6e54d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141</cp:revision>
  <cp:lastPrinted>2023-04-11T05:52:00Z</cp:lastPrinted>
  <dcterms:created xsi:type="dcterms:W3CDTF">2022-08-24T07:33:00Z</dcterms:created>
  <dcterms:modified xsi:type="dcterms:W3CDTF">2023-04-12T12:03:00Z</dcterms:modified>
</cp:coreProperties>
</file>